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3B7" w:rsidRDefault="006A03B7"/>
    <w:p w:rsidR="001773F1" w:rsidRDefault="001773F1"/>
    <w:p w:rsidR="001773F1" w:rsidRDefault="001773F1"/>
    <w:p w:rsidR="001773F1" w:rsidRDefault="001773F1"/>
    <w:p w:rsidR="001773F1" w:rsidRDefault="001773F1"/>
    <w:p w:rsidR="001773F1" w:rsidRDefault="000E5527" w:rsidP="00296715">
      <w:pPr>
        <w:jc w:val="center"/>
      </w:pPr>
      <w:r>
        <w:t xml:space="preserve">Supplementary Assignment: Red Bull </w:t>
      </w:r>
    </w:p>
    <w:p w:rsidR="00296715" w:rsidRDefault="000E5527" w:rsidP="00296715">
      <w:pPr>
        <w:jc w:val="center"/>
      </w:pPr>
      <w:r>
        <w:t>Student’s Name</w:t>
      </w:r>
    </w:p>
    <w:p w:rsidR="00296715" w:rsidRDefault="000E5527" w:rsidP="00296715">
      <w:pPr>
        <w:jc w:val="center"/>
      </w:pPr>
      <w:r>
        <w:t>Institution</w:t>
      </w:r>
      <w:r w:rsidR="00171DD0">
        <w:t xml:space="preserve">al Affiliation </w:t>
      </w:r>
    </w:p>
    <w:p w:rsidR="00296715" w:rsidRDefault="00296715" w:rsidP="00296715">
      <w:pPr>
        <w:jc w:val="center"/>
      </w:pPr>
    </w:p>
    <w:p w:rsidR="00296715" w:rsidRDefault="00296715" w:rsidP="00296715">
      <w:pPr>
        <w:jc w:val="center"/>
      </w:pPr>
    </w:p>
    <w:p w:rsidR="00296715" w:rsidRDefault="00296715" w:rsidP="00296715">
      <w:pPr>
        <w:jc w:val="center"/>
      </w:pPr>
    </w:p>
    <w:p w:rsidR="00296715" w:rsidRDefault="00296715" w:rsidP="00296715">
      <w:pPr>
        <w:jc w:val="center"/>
      </w:pPr>
    </w:p>
    <w:p w:rsidR="00296715" w:rsidRDefault="00296715" w:rsidP="00296715">
      <w:pPr>
        <w:jc w:val="center"/>
      </w:pPr>
    </w:p>
    <w:p w:rsidR="00296715" w:rsidRDefault="00296715" w:rsidP="00296715">
      <w:pPr>
        <w:jc w:val="center"/>
      </w:pPr>
    </w:p>
    <w:p w:rsidR="00296715" w:rsidRDefault="00296715" w:rsidP="00296715">
      <w:pPr>
        <w:jc w:val="center"/>
      </w:pPr>
    </w:p>
    <w:p w:rsidR="00296715" w:rsidRDefault="00296715" w:rsidP="00296715">
      <w:pPr>
        <w:jc w:val="center"/>
      </w:pPr>
    </w:p>
    <w:p w:rsidR="00296715" w:rsidRDefault="00296715" w:rsidP="00A7713B"/>
    <w:p w:rsidR="00171DD0" w:rsidRDefault="00171DD0" w:rsidP="00296715">
      <w:pPr>
        <w:jc w:val="center"/>
        <w:rPr>
          <w:b/>
          <w:bCs/>
        </w:rPr>
      </w:pPr>
    </w:p>
    <w:p w:rsidR="00171DD0" w:rsidRDefault="000E5527" w:rsidP="00171DD0">
      <w:pPr>
        <w:jc w:val="center"/>
        <w:rPr>
          <w:b/>
          <w:bCs/>
        </w:rPr>
      </w:pPr>
      <w:r>
        <w:lastRenderedPageBreak/>
        <w:t>Supplementary Assignment: Red Bull</w:t>
      </w:r>
    </w:p>
    <w:p w:rsidR="00A17260" w:rsidRPr="00A17260" w:rsidRDefault="000E5527" w:rsidP="00296715">
      <w:pPr>
        <w:jc w:val="center"/>
        <w:rPr>
          <w:b/>
          <w:bCs/>
        </w:rPr>
      </w:pPr>
      <w:r w:rsidRPr="00A17260">
        <w:rPr>
          <w:b/>
          <w:bCs/>
        </w:rPr>
        <w:t>Product Overview</w:t>
      </w:r>
    </w:p>
    <w:p w:rsidR="00C36A8B" w:rsidRDefault="000E5527" w:rsidP="00C36A8B">
      <w:pPr>
        <w:ind w:firstLine="720"/>
      </w:pPr>
      <w:r>
        <w:t xml:space="preserve">Red Bull is among the </w:t>
      </w:r>
      <w:r w:rsidR="00ED7149">
        <w:t>best-selling</w:t>
      </w:r>
      <w:r>
        <w:t xml:space="preserve"> products in Ireland. In 2020, </w:t>
      </w:r>
      <w:r w:rsidR="00ED7149">
        <w:t xml:space="preserve">the brand emerged number 10 out of the top 100 biggest selling brands in Ireland. </w:t>
      </w:r>
      <w:r w:rsidR="00EF2023">
        <w:t>Coca-Cola</w:t>
      </w:r>
      <w:r w:rsidR="00ED7149">
        <w:t xml:space="preserve"> emerged top</w:t>
      </w:r>
      <w:r w:rsidR="00E64AEB">
        <w:t>,</w:t>
      </w:r>
      <w:r w:rsidR="00ED7149">
        <w:t xml:space="preserve"> followed closely by</w:t>
      </w:r>
      <w:r w:rsidR="00083793">
        <w:t xml:space="preserve"> </w:t>
      </w:r>
      <w:r w:rsidR="005B6039">
        <w:t>Cadbury</w:t>
      </w:r>
      <w:r w:rsidR="00083793">
        <w:t xml:space="preserve"> Dairy Milk, Tayto</w:t>
      </w:r>
      <w:r w:rsidR="00E64AEB">
        <w:t>,</w:t>
      </w:r>
      <w:r w:rsidR="00083793">
        <w:t xml:space="preserve"> and L</w:t>
      </w:r>
      <w:r w:rsidR="005B6039">
        <w:t>u</w:t>
      </w:r>
      <w:r w:rsidR="00083793">
        <w:t>cozade.</w:t>
      </w:r>
      <w:r w:rsidR="00DC1F0B">
        <w:t xml:space="preserve"> Red</w:t>
      </w:r>
      <w:r w:rsidR="00D67F29">
        <w:t xml:space="preserve"> Bull is an energy drink that is appreciated and used worldwide</w:t>
      </w:r>
      <w:r w:rsidR="00E64AEB">
        <w:t>,</w:t>
      </w:r>
      <w:r w:rsidR="00D67F29">
        <w:t xml:space="preserve"> especially by students, athletes</w:t>
      </w:r>
      <w:r w:rsidR="00E64AEB">
        <w:t>,</w:t>
      </w:r>
      <w:r w:rsidR="00D67F29">
        <w:t xml:space="preserve"> and people who engage in </w:t>
      </w:r>
      <w:r w:rsidR="00E83394">
        <w:t>highly demanding activities</w:t>
      </w:r>
      <w:r w:rsidR="00E64AEB">
        <w:t>,</w:t>
      </w:r>
      <w:r w:rsidR="000561FA">
        <w:t xml:space="preserve"> including long drives. </w:t>
      </w:r>
      <w:r w:rsidR="008E0CA7">
        <w:t xml:space="preserve"> It was initially consumed by Thai truck drivers for it </w:t>
      </w:r>
      <w:r w:rsidR="00E64AEB">
        <w:t>energizes</w:t>
      </w:r>
      <w:r w:rsidR="000561FA">
        <w:t xml:space="preserve"> the body and mind </w:t>
      </w:r>
      <w:r w:rsidR="00B869EA">
        <w:t>by giving the consumers</w:t>
      </w:r>
      <w:r>
        <w:t xml:space="preserve">' </w:t>
      </w:r>
      <w:r w:rsidR="009A2DD4">
        <w:t>wings</w:t>
      </w:r>
      <w:r>
        <w:t>'</w:t>
      </w:r>
      <w:r w:rsidR="009A2DD4">
        <w:t xml:space="preserve"> as indicate</w:t>
      </w:r>
      <w:r w:rsidR="00E64AEB">
        <w:t>d</w:t>
      </w:r>
      <w:r w:rsidR="009A2DD4">
        <w:t xml:space="preserve"> by its slogan</w:t>
      </w:r>
      <w:r w:rsidR="00E64AEB">
        <w:t>,</w:t>
      </w:r>
      <w:r w:rsidR="009A2DD4">
        <w:t xml:space="preserve"> </w:t>
      </w:r>
      <w:r w:rsidR="009A2DD4" w:rsidRPr="009A2DD4">
        <w:rPr>
          <w:i/>
          <w:iCs/>
        </w:rPr>
        <w:t>Red Bull Gives You Wings</w:t>
      </w:r>
      <w:r w:rsidR="00525053">
        <w:rPr>
          <w:i/>
          <w:iCs/>
        </w:rPr>
        <w:t xml:space="preserve"> </w:t>
      </w:r>
      <w:r w:rsidR="00525053" w:rsidRPr="00525053">
        <w:t>(Vladimirovna, 2020)</w:t>
      </w:r>
      <w:r w:rsidR="00E83394" w:rsidRPr="00525053">
        <w:t>.</w:t>
      </w:r>
      <w:r w:rsidR="005B6039">
        <w:t xml:space="preserve"> Th</w:t>
      </w:r>
      <w:r w:rsidR="00EB0B80">
        <w:t xml:space="preserve">e energy drink is a </w:t>
      </w:r>
      <w:r w:rsidR="00E64AEB">
        <w:t>Red Bull GmbH company</w:t>
      </w:r>
      <w:r w:rsidR="00CE62AE">
        <w:t xml:space="preserve"> founded in 1987 in Thailand </w:t>
      </w:r>
      <w:r w:rsidR="009A2DD4">
        <w:t>by Dietrich</w:t>
      </w:r>
      <w:r w:rsidR="00A17119">
        <w:t xml:space="preserve"> Mateschitz (an Austrian entrepreneur) and </w:t>
      </w:r>
      <w:r w:rsidR="00437094">
        <w:t xml:space="preserve">Chaleo </w:t>
      </w:r>
      <w:r w:rsidR="00A17119">
        <w:t>Yoovi</w:t>
      </w:r>
      <w:r w:rsidR="0046097C">
        <w:t>dhya from Thail</w:t>
      </w:r>
      <w:r w:rsidR="00437094">
        <w:t>and</w:t>
      </w:r>
      <w:r w:rsidR="0046097C">
        <w:t>.</w:t>
      </w:r>
      <w:r w:rsidR="00931C78">
        <w:t xml:space="preserve"> Red Bull is a modification of the Krating Daeng drink</w:t>
      </w:r>
      <w:r w:rsidR="00E64AEB">
        <w:t>s</w:t>
      </w:r>
      <w:r w:rsidR="00931C78">
        <w:t xml:space="preserve"> popular in Thailand </w:t>
      </w:r>
      <w:r w:rsidR="00D07F46">
        <w:t xml:space="preserve">in </w:t>
      </w:r>
      <w:r w:rsidR="00E64AEB">
        <w:t xml:space="preserve">the </w:t>
      </w:r>
      <w:r w:rsidR="00D07F46">
        <w:t xml:space="preserve">early 1980s.  </w:t>
      </w:r>
    </w:p>
    <w:p w:rsidR="00296715" w:rsidRDefault="000E5527" w:rsidP="00C36A8B">
      <w:pPr>
        <w:ind w:firstLine="720"/>
      </w:pPr>
      <w:r>
        <w:t xml:space="preserve">It was redefined to have a taste that appeals to the westerners hence giving rise to the present Red Bull products. </w:t>
      </w:r>
      <w:r w:rsidR="00DA4C20">
        <w:t xml:space="preserve"> Traditionally, Red Bull is sold in a </w:t>
      </w:r>
      <w:r w:rsidR="00492383">
        <w:t xml:space="preserve">250 ml </w:t>
      </w:r>
      <w:r w:rsidR="00DA4C20">
        <w:t>blue-silver can that is tall and slim in shape.</w:t>
      </w:r>
      <w:r w:rsidR="00A01026">
        <w:t xml:space="preserve"> Red Bull is found in various flavors</w:t>
      </w:r>
      <w:r w:rsidR="00E64AEB">
        <w:t>,</w:t>
      </w:r>
      <w:r w:rsidR="00A01026">
        <w:t xml:space="preserve"> in</w:t>
      </w:r>
      <w:r w:rsidR="00017EFC">
        <w:t xml:space="preserve">cluding artificial fruit tastes. </w:t>
      </w:r>
      <w:r w:rsidR="00492383">
        <w:t xml:space="preserve"> </w:t>
      </w:r>
      <w:r w:rsidR="0055741B">
        <w:t xml:space="preserve"> </w:t>
      </w:r>
      <w:r w:rsidR="00017EFC">
        <w:t xml:space="preserve">The common brands in </w:t>
      </w:r>
      <w:r w:rsidR="00482135">
        <w:t>Ireland are</w:t>
      </w:r>
      <w:r w:rsidR="00542053">
        <w:t xml:space="preserve"> cactus and dragon fruit editions with sugar-free limeade.</w:t>
      </w:r>
      <w:r w:rsidR="0051295B">
        <w:t xml:space="preserve"> Its other ingredients </w:t>
      </w:r>
      <w:r w:rsidR="00CC086A">
        <w:t>include B</w:t>
      </w:r>
      <w:r w:rsidR="00835F06">
        <w:t xml:space="preserve"> vitamins, </w:t>
      </w:r>
      <w:r w:rsidR="002B06AE">
        <w:t xml:space="preserve">taurine, and </w:t>
      </w:r>
      <w:r w:rsidR="00835F06">
        <w:t>caffeine</w:t>
      </w:r>
      <w:r w:rsidR="002B06AE">
        <w:t xml:space="preserve">. Simple sugars used in the production of Red Bull contain glucose and </w:t>
      </w:r>
      <w:r w:rsidR="004325D4">
        <w:t>sucrose in a solution of magnesium carbonate, baking powder</w:t>
      </w:r>
      <w:r w:rsidR="00E64AEB">
        <w:t>,</w:t>
      </w:r>
      <w:r w:rsidR="004325D4">
        <w:t xml:space="preserve"> and carbonated water</w:t>
      </w:r>
      <w:r w:rsidR="00D652C5">
        <w:t xml:space="preserve"> (Wesnes et al., 2017)</w:t>
      </w:r>
      <w:r w:rsidR="001F2953">
        <w:t xml:space="preserve">. </w:t>
      </w:r>
      <w:r w:rsidR="003F3640">
        <w:t xml:space="preserve"> The amount of sugar in a can is equivalent to the sugar levels </w:t>
      </w:r>
      <w:r w:rsidR="008E0CA7">
        <w:t>in orange or apple juice of 11 grams per 100 ml.</w:t>
      </w:r>
      <w:r w:rsidR="001F2953">
        <w:t xml:space="preserve"> Sugar-</w:t>
      </w:r>
      <w:r w:rsidR="00482135">
        <w:t>free Red</w:t>
      </w:r>
      <w:r w:rsidR="001F2953">
        <w:t xml:space="preserve"> Bull is produced by </w:t>
      </w:r>
      <w:r w:rsidR="00E64AEB">
        <w:t>replacing</w:t>
      </w:r>
      <w:r w:rsidR="001F2953">
        <w:t xml:space="preserve"> </w:t>
      </w:r>
      <w:r w:rsidR="00D706B0">
        <w:t>glucose and sucrose with sucralose, aspartame, and acesulfame</w:t>
      </w:r>
      <w:r w:rsidR="00482135">
        <w:t>.</w:t>
      </w:r>
      <w:r w:rsidR="00EF6D04">
        <w:t xml:space="preserve"> Another Red Bull GmbH company was established in 1987 in Austria to sell Red Bull products</w:t>
      </w:r>
      <w:r w:rsidR="00860681">
        <w:t xml:space="preserve"> (Brito, 2019). </w:t>
      </w:r>
      <w:r w:rsidR="00482135">
        <w:lastRenderedPageBreak/>
        <w:t>Currently</w:t>
      </w:r>
      <w:r w:rsidR="00996A2C">
        <w:t>, the company boasts of the highest market share in energy drinks</w:t>
      </w:r>
      <w:r w:rsidR="00E64AEB">
        <w:t>,</w:t>
      </w:r>
      <w:r w:rsidR="00996A2C">
        <w:t xml:space="preserve"> with an average sell of 7. 8 billion cans annually</w:t>
      </w:r>
      <w:r w:rsidR="00860681">
        <w:t>.</w:t>
      </w:r>
      <w:r w:rsidR="00E63D4B">
        <w:t xml:space="preserve"> </w:t>
      </w:r>
    </w:p>
    <w:p w:rsidR="008E0CA7" w:rsidRDefault="000E5527" w:rsidP="00860681">
      <w:pPr>
        <w:jc w:val="center"/>
        <w:rPr>
          <w:b/>
          <w:bCs/>
        </w:rPr>
      </w:pPr>
      <w:r w:rsidRPr="008E0CA7">
        <w:rPr>
          <w:b/>
          <w:bCs/>
        </w:rPr>
        <w:t>Red Bull Customer Analysis</w:t>
      </w:r>
    </w:p>
    <w:p w:rsidR="00C36A8B" w:rsidRDefault="000E5527" w:rsidP="00C36A8B">
      <w:pPr>
        <w:ind w:firstLine="720"/>
      </w:pPr>
      <w:r w:rsidRPr="00067BBA">
        <w:t>Customer analysis</w:t>
      </w:r>
      <w:r>
        <w:t xml:space="preserve"> entails pinpointing the target consumers </w:t>
      </w:r>
      <w:r w:rsidR="00363175">
        <w:t xml:space="preserve">based on their needs. The product or service should be able to satisfy the needs of the targeted customers. </w:t>
      </w:r>
      <w:r w:rsidR="00661AB0">
        <w:t xml:space="preserve">Red Bull uses a mono-segment mode of </w:t>
      </w:r>
      <w:r w:rsidR="006B56EA">
        <w:t>positioning.</w:t>
      </w:r>
      <w:r w:rsidR="00661AB0">
        <w:t xml:space="preserve"> The company has succeeded in appealing to </w:t>
      </w:r>
      <w:r w:rsidR="006B56EA">
        <w:t>the needs and wants of a single customer segment</w:t>
      </w:r>
      <w:r w:rsidR="00AB485A">
        <w:t xml:space="preserve"> (Bytyqi &amp; Vardari, 2021)</w:t>
      </w:r>
      <w:r w:rsidR="006B56EA">
        <w:t xml:space="preserve">. </w:t>
      </w:r>
      <w:r w:rsidR="00363175">
        <w:t xml:space="preserve"> Red Bull has the </w:t>
      </w:r>
      <w:r w:rsidR="006B56EA">
        <w:t>largest share</w:t>
      </w:r>
      <w:r w:rsidR="00363175">
        <w:t xml:space="preserve"> in </w:t>
      </w:r>
      <w:r w:rsidR="0043137F">
        <w:t>Ireland</w:t>
      </w:r>
      <w:r>
        <w:t>'</w:t>
      </w:r>
      <w:r w:rsidR="0043137F">
        <w:t>s energy drinks market</w:t>
      </w:r>
      <w:r w:rsidR="00817901">
        <w:t xml:space="preserve">, </w:t>
      </w:r>
      <w:r w:rsidR="006B56EA">
        <w:t>with Red</w:t>
      </w:r>
      <w:r w:rsidR="00817901">
        <w:t xml:space="preserve"> Bull Zero, Red Bull red, and Red Bull Sugar-free as its leading products.  The company</w:t>
      </w:r>
      <w:r>
        <w:t>'</w:t>
      </w:r>
      <w:r w:rsidR="00817901">
        <w:t xml:space="preserve">s market can be characterized </w:t>
      </w:r>
      <w:r w:rsidR="002E281E">
        <w:t>by young urban males that aspire to live on the edge or live on the edge.</w:t>
      </w:r>
      <w:r w:rsidR="00AD67C7">
        <w:t xml:space="preserve"> The company </w:t>
      </w:r>
      <w:r>
        <w:t>primari</w:t>
      </w:r>
      <w:r w:rsidR="006B56EA">
        <w:t>ly</w:t>
      </w:r>
      <w:r w:rsidR="002C1E68">
        <w:t xml:space="preserve"> targets the rich who identify themselves with the product as a social class product.</w:t>
      </w:r>
    </w:p>
    <w:p w:rsidR="006C1B37" w:rsidRPr="00067BBA" w:rsidRDefault="000E5527" w:rsidP="00C36A8B">
      <w:pPr>
        <w:ind w:firstLine="720"/>
      </w:pPr>
      <w:r>
        <w:t>Most</w:t>
      </w:r>
      <w:r w:rsidR="002E281E">
        <w:t xml:space="preserve"> of them have a keen interest in </w:t>
      </w:r>
      <w:r w:rsidR="001B3022">
        <w:t>extreme sports and other challenging recreational activities.</w:t>
      </w:r>
      <w:r w:rsidR="00396E2C">
        <w:t xml:space="preserve"> </w:t>
      </w:r>
      <w:r w:rsidR="00077FF6">
        <w:t xml:space="preserve">People between 16 and 30 years are the most </w:t>
      </w:r>
      <w:r w:rsidR="00AD67C7">
        <w:t>targeted.</w:t>
      </w:r>
      <w:r w:rsidR="00077FF6">
        <w:t xml:space="preserve"> The zero</w:t>
      </w:r>
      <w:r w:rsidR="00C36A8B">
        <w:t>-</w:t>
      </w:r>
      <w:r w:rsidR="00077FF6">
        <w:t xml:space="preserve">calorie Red Bull targets </w:t>
      </w:r>
      <w:r w:rsidR="00AD67C7">
        <w:t>the elderly who dislike sugary products.</w:t>
      </w:r>
      <w:r w:rsidR="001B3022">
        <w:t xml:space="preserve"> Red Bull</w:t>
      </w:r>
      <w:r w:rsidR="00C36A8B">
        <w:t>'</w:t>
      </w:r>
      <w:r w:rsidR="001B3022">
        <w:t xml:space="preserve">s </w:t>
      </w:r>
      <w:r w:rsidR="00AD67C7">
        <w:t>positioning reveals</w:t>
      </w:r>
      <w:r w:rsidR="001B3022">
        <w:t xml:space="preserve"> </w:t>
      </w:r>
      <w:r w:rsidR="00136685">
        <w:t xml:space="preserve">that it is well-versed with the market and its diverse business dynamics. The company made its </w:t>
      </w:r>
      <w:r w:rsidR="004E118C">
        <w:t xml:space="preserve">brand to be aspirational via sports activities and aggressive marketing efforts. This has allowed the company to have an effective </w:t>
      </w:r>
      <w:r w:rsidR="00D97F9D">
        <w:t xml:space="preserve">positioning. </w:t>
      </w:r>
      <w:r w:rsidR="00A87352">
        <w:t xml:space="preserve"> The Red Bull Simply Cola </w:t>
      </w:r>
      <w:r w:rsidR="004B627E">
        <w:t xml:space="preserve">targets both domestic and international markets for both rural and urban populations. It targets both males and females </w:t>
      </w:r>
      <w:r w:rsidR="00651032">
        <w:t>between the age of 16 and 40</w:t>
      </w:r>
      <w:r w:rsidR="006B0DFE">
        <w:t xml:space="preserve"> (Vladimirovna, 2020)</w:t>
      </w:r>
      <w:r w:rsidR="00651032">
        <w:t xml:space="preserve">.  The population consists </w:t>
      </w:r>
      <w:r w:rsidR="00D27037">
        <w:t>of newly</w:t>
      </w:r>
      <w:r w:rsidR="00651032">
        <w:t xml:space="preserve"> married couples, professionals, and other </w:t>
      </w:r>
      <w:r w:rsidR="00D27037">
        <w:t>high-income</w:t>
      </w:r>
      <w:r w:rsidR="00651032">
        <w:t xml:space="preserve"> earners</w:t>
      </w:r>
      <w:r w:rsidR="00D27037">
        <w:t xml:space="preserve"> who use the product as a sense of belonging to an affluent class.  The Red Bull Editions (for instan</w:t>
      </w:r>
      <w:r w:rsidR="00D472EE">
        <w:t xml:space="preserve">ce, lime, blueberry, </w:t>
      </w:r>
      <w:r w:rsidR="00C50F29">
        <w:t>cranberry</w:t>
      </w:r>
      <w:r w:rsidR="00D472EE">
        <w:t xml:space="preserve">, and tropical fruits) also target both domestic and international </w:t>
      </w:r>
      <w:r w:rsidR="00302087">
        <w:t>markets.</w:t>
      </w:r>
      <w:r w:rsidR="00D472EE">
        <w:t xml:space="preserve"> The product targets individuals between the age of 18n and 36. Most of them are single </w:t>
      </w:r>
      <w:r w:rsidR="00302087">
        <w:t xml:space="preserve">people not living at home. </w:t>
      </w:r>
      <w:r w:rsidR="00302087">
        <w:lastRenderedPageBreak/>
        <w:t xml:space="preserve">They use the product to enhance their </w:t>
      </w:r>
      <w:r w:rsidR="0056561B">
        <w:t>performance</w:t>
      </w:r>
      <w:r w:rsidR="00C50F29">
        <w:t xml:space="preserve"> and also create a sense of belonging. </w:t>
      </w:r>
      <w:r w:rsidR="00FA01C0">
        <w:t>They also form part of the product</w:t>
      </w:r>
      <w:r w:rsidR="00C36A8B">
        <w:t>'</w:t>
      </w:r>
      <w:r w:rsidR="00FA01C0">
        <w:t>s first-time users.</w:t>
      </w:r>
    </w:p>
    <w:p w:rsidR="008E0CA7" w:rsidRDefault="000E5527" w:rsidP="00860681">
      <w:pPr>
        <w:jc w:val="center"/>
        <w:rPr>
          <w:b/>
          <w:bCs/>
        </w:rPr>
      </w:pPr>
      <w:r>
        <w:rPr>
          <w:b/>
          <w:bCs/>
        </w:rPr>
        <w:t>Market Segmentation Strategy</w:t>
      </w:r>
    </w:p>
    <w:p w:rsidR="0081162A" w:rsidRPr="0081162A" w:rsidRDefault="000E5527" w:rsidP="00C36A8B">
      <w:pPr>
        <w:ind w:firstLine="720"/>
      </w:pPr>
      <w:r w:rsidRPr="0081162A">
        <w:t>In terms of demographics, the target of Red Bull currently is majorly young adults and teenagers</w:t>
      </w:r>
      <w:r>
        <w:t>.</w:t>
      </w:r>
      <w:r w:rsidR="00C36A8B">
        <w:t xml:space="preserve"> </w:t>
      </w:r>
      <w:r w:rsidRPr="0081162A">
        <w:t>Due to it being expensive, it is perceived to aim at individuals who have higher</w:t>
      </w:r>
      <w:r w:rsidRPr="0081162A">
        <w:t xml:space="preserve"> income and business people who belong to a high social class</w:t>
      </w:r>
      <w:r w:rsidR="002F3E78">
        <w:t xml:space="preserve"> </w:t>
      </w:r>
      <w:r w:rsidR="002F3E78" w:rsidRPr="0081162A">
        <w:t>(Bytyqi &amp; Vardari, 2021</w:t>
      </w:r>
      <w:r w:rsidR="00A7744D" w:rsidRPr="0081162A">
        <w:t>).</w:t>
      </w:r>
      <w:r w:rsidRPr="0081162A">
        <w:t xml:space="preserve"> People of low income shy away from buying Red Bull but always have the urge to consume this product. </w:t>
      </w:r>
    </w:p>
    <w:p w:rsidR="0081162A" w:rsidRPr="0081162A" w:rsidRDefault="000E5527" w:rsidP="00C36A8B">
      <w:pPr>
        <w:ind w:firstLine="720"/>
      </w:pPr>
      <w:r w:rsidRPr="0081162A">
        <w:t xml:space="preserve"> In   Psychographic terms, Red Bull desires to attract the young p</w:t>
      </w:r>
      <w:r w:rsidRPr="0081162A">
        <w:t xml:space="preserve">opulation </w:t>
      </w:r>
      <w:r w:rsidR="00C36A8B">
        <w:t>interested</w:t>
      </w:r>
      <w:r w:rsidRPr="0081162A">
        <w:t xml:space="preserve"> in sports, music, and events. They aim at individuals who </w:t>
      </w:r>
      <w:r w:rsidR="00C36A8B">
        <w:t>wish</w:t>
      </w:r>
      <w:r w:rsidRPr="0081162A">
        <w:t xml:space="preserve"> to have new experiences and live a daring </w:t>
      </w:r>
      <w:r w:rsidR="002F3E78" w:rsidRPr="0081162A">
        <w:t>life</w:t>
      </w:r>
      <w:r w:rsidR="002F3E78">
        <w:t xml:space="preserve"> </w:t>
      </w:r>
      <w:r w:rsidR="002F3E78" w:rsidRPr="0081162A">
        <w:t>(Penke, 2020)</w:t>
      </w:r>
      <w:r w:rsidR="002F3E78">
        <w:t>.</w:t>
      </w:r>
      <w:r w:rsidRPr="0081162A">
        <w:t xml:space="preserve"> They are also interested in a population of busy people who are very keen on their profession and have an urge</w:t>
      </w:r>
      <w:r w:rsidRPr="0081162A">
        <w:t xml:space="preserve"> for a boost. Peers of the same interest are mostly invited for social purposes by Red Bull.</w:t>
      </w:r>
    </w:p>
    <w:p w:rsidR="00AC6830" w:rsidRPr="00571819" w:rsidRDefault="000E5527" w:rsidP="00C36A8B">
      <w:pPr>
        <w:ind w:firstLine="720"/>
      </w:pPr>
      <w:r w:rsidRPr="0081162A">
        <w:t>Geographical</w:t>
      </w:r>
      <w:r>
        <w:t xml:space="preserve">ly, </w:t>
      </w:r>
      <w:r w:rsidR="00C36A8B">
        <w:t xml:space="preserve">the </w:t>
      </w:r>
      <w:r w:rsidRPr="0081162A">
        <w:t>Red</w:t>
      </w:r>
      <w:r w:rsidR="0081162A" w:rsidRPr="0081162A">
        <w:t xml:space="preserve"> bull was developed in </w:t>
      </w:r>
      <w:r w:rsidR="00571819">
        <w:t xml:space="preserve">Thailand </w:t>
      </w:r>
      <w:r w:rsidR="00571819" w:rsidRPr="0081162A">
        <w:t>and</w:t>
      </w:r>
      <w:r w:rsidR="0081162A" w:rsidRPr="0081162A">
        <w:t xml:space="preserve"> is now available worldwide in almost 171 countries. Red Bull is well translated through different cultures even though there are varieties of attitudes, tastes, and preferences. They are majorly reaching out to the young generation comfortable with media, digital communication, and global organization. Even though their markets are worldwide, they do ensure that they maintain their image and packaging.</w:t>
      </w:r>
      <w:r w:rsidR="00D60CE6">
        <w:t xml:space="preserve"> </w:t>
      </w:r>
      <w:r w:rsidR="0081162A" w:rsidRPr="0081162A">
        <w:t>Red Bull enjoys high brand loyalty even though they experience competition in the market. The Red Bull consumers pay $2 more for a can in comparison with their competitors</w:t>
      </w:r>
      <w:r w:rsidR="00E448FD">
        <w:t xml:space="preserve"> (Penke, 2020)</w:t>
      </w:r>
      <w:r w:rsidR="0081162A" w:rsidRPr="0081162A">
        <w:t>. The competitors always have lower prices compared to them, but due to their high-quality products, they remain at the top. They don</w:t>
      </w:r>
      <w:r w:rsidR="00C36A8B">
        <w:t>'</w:t>
      </w:r>
      <w:r w:rsidR="0081162A" w:rsidRPr="0081162A">
        <w:t xml:space="preserve">t interfere with the ingredients of their </w:t>
      </w:r>
      <w:r w:rsidR="0081162A" w:rsidRPr="0081162A">
        <w:lastRenderedPageBreak/>
        <w:t xml:space="preserve">products and thus maintaining their first position worldwide. </w:t>
      </w:r>
      <w:r>
        <w:t>The company</w:t>
      </w:r>
      <w:r w:rsidR="00C36A8B">
        <w:t>'</w:t>
      </w:r>
      <w:r>
        <w:t xml:space="preserve">s </w:t>
      </w:r>
      <w:r w:rsidR="0081162A" w:rsidRPr="0081162A">
        <w:t xml:space="preserve">media plan is very well explained in the market as its profile states that the drink is Energetic and Dynamic. They organize events and promote sports while having a </w:t>
      </w:r>
      <w:r w:rsidR="00C36A8B">
        <w:t>significant</w:t>
      </w:r>
      <w:r w:rsidR="0081162A" w:rsidRPr="0081162A">
        <w:t xml:space="preserve"> target on the customers as one of the ways of marketing its brand. Through their media, they sell a personality and a lifestyle.</w:t>
      </w:r>
    </w:p>
    <w:p w:rsidR="008E0CA7" w:rsidRDefault="000E5527" w:rsidP="00860681">
      <w:pPr>
        <w:jc w:val="center"/>
        <w:rPr>
          <w:b/>
          <w:bCs/>
        </w:rPr>
      </w:pPr>
      <w:r>
        <w:rPr>
          <w:b/>
          <w:bCs/>
        </w:rPr>
        <w:t>Industry Analysis using Porter</w:t>
      </w:r>
      <w:r w:rsidR="00C36A8B">
        <w:rPr>
          <w:b/>
          <w:bCs/>
        </w:rPr>
        <w:t>'</w:t>
      </w:r>
      <w:r>
        <w:rPr>
          <w:b/>
          <w:bCs/>
        </w:rPr>
        <w:t>s 5 Model</w:t>
      </w:r>
    </w:p>
    <w:p w:rsidR="00860681" w:rsidRDefault="000E5527" w:rsidP="00C36A8B">
      <w:pPr>
        <w:ind w:firstLine="720"/>
      </w:pPr>
      <w:r>
        <w:t>T</w:t>
      </w:r>
      <w:r w:rsidR="00A87E0C">
        <w:t xml:space="preserve">he company faces </w:t>
      </w:r>
      <w:r w:rsidR="003C2065">
        <w:t>highly</w:t>
      </w:r>
      <w:r w:rsidR="00B50258">
        <w:t xml:space="preserve"> competitive rivalry because there exist a number of beverage companies that also manufacture energy drinks. They include Monster, Full Throttle</w:t>
      </w:r>
      <w:r w:rsidR="00C36A8B">
        <w:t>,</w:t>
      </w:r>
      <w:r w:rsidR="00B50258">
        <w:t xml:space="preserve"> and </w:t>
      </w:r>
      <w:r w:rsidR="00A95750">
        <w:t xml:space="preserve">Rockstar. However, the company can bank its hopes on its </w:t>
      </w:r>
      <w:r w:rsidR="00C36A8B">
        <w:t>more significant</w:t>
      </w:r>
      <w:r w:rsidR="00A95750">
        <w:t xml:space="preserve"> market share that outweighs </w:t>
      </w:r>
      <w:r w:rsidR="006474BA">
        <w:t xml:space="preserve">its close competitors combined. </w:t>
      </w:r>
      <w:r w:rsidR="00501E95">
        <w:t xml:space="preserve"> Competitors are </w:t>
      </w:r>
      <w:r w:rsidR="001D5851">
        <w:t xml:space="preserve">copying Red Bull by diversifying their </w:t>
      </w:r>
      <w:r w:rsidR="003C2065">
        <w:t>businesses</w:t>
      </w:r>
      <w:r w:rsidR="001D5851">
        <w:t xml:space="preserve"> to involve sports</w:t>
      </w:r>
      <w:r w:rsidR="00E16A0F">
        <w:t xml:space="preserve"> (Brito, 2019)</w:t>
      </w:r>
      <w:r w:rsidR="001D5851">
        <w:t xml:space="preserve">. The higher </w:t>
      </w:r>
      <w:r w:rsidR="00DD7CC8">
        <w:t>n</w:t>
      </w:r>
      <w:r w:rsidR="001D5851">
        <w:t xml:space="preserve">umber of competitors means that Red Bull </w:t>
      </w:r>
      <w:r w:rsidR="00DD7CC8">
        <w:t xml:space="preserve">faces high competition. The threat of new entrants is low. It is not easy to enter into the energy industry </w:t>
      </w:r>
      <w:r w:rsidR="00816517">
        <w:t>unless the new entrant comes up with an innovative concept that stands out immediately in the industry</w:t>
      </w:r>
      <w:r w:rsidR="003049A2">
        <w:t>.</w:t>
      </w:r>
      <w:r>
        <w:t xml:space="preserve"> </w:t>
      </w:r>
      <w:r w:rsidR="003049A2">
        <w:t xml:space="preserve">A new entrant must spend a </w:t>
      </w:r>
      <w:r w:rsidR="00C36A8B">
        <w:t>considerabl</w:t>
      </w:r>
      <w:r w:rsidR="003049A2">
        <w:t>e amount to pick.</w:t>
      </w:r>
      <w:r>
        <w:t xml:space="preserve"> </w:t>
      </w:r>
      <w:r w:rsidR="003049A2">
        <w:t>Also, it will take a lot of time to establish economies of scale</w:t>
      </w:r>
      <w:r w:rsidR="00EB608C">
        <w:t>. Another entry barrier is the development of national, regional, or global distribution channels is an entry barrier that new entrant</w:t>
      </w:r>
      <w:r>
        <w:t xml:space="preserve">s </w:t>
      </w:r>
      <w:r w:rsidR="00EB608C">
        <w:t>have to face</w:t>
      </w:r>
      <w:r w:rsidR="00F13AFA">
        <w:t>. Also</w:t>
      </w:r>
      <w:r w:rsidR="00593D5E">
        <w:t>,</w:t>
      </w:r>
      <w:r w:rsidR="00F13AFA">
        <w:t xml:space="preserve"> the existing players have structured strong brand images making it hard for new players to grab a market share. </w:t>
      </w:r>
    </w:p>
    <w:p w:rsidR="002A26C6" w:rsidRDefault="000E5527" w:rsidP="00C36A8B">
      <w:pPr>
        <w:ind w:firstLine="720"/>
      </w:pPr>
      <w:r>
        <w:t>The bargaining power of suppliers is low.</w:t>
      </w:r>
      <w:r w:rsidR="00FC30F1">
        <w:t xml:space="preserve"> Red Bull follows a simple process </w:t>
      </w:r>
      <w:r w:rsidR="00A675C3">
        <w:t>that requires a few raw materials to produce its products</w:t>
      </w:r>
      <w:r w:rsidR="00C000D5">
        <w:t>. It requires the materials in mass quantities, making it ideal for any company to become its supplier making the suppli</w:t>
      </w:r>
      <w:r w:rsidR="003B7624">
        <w:t>ers have no bargaining power or the capacity to influence prices.</w:t>
      </w:r>
      <w:r w:rsidR="0079661F">
        <w:t xml:space="preserve"> Also, the switching cost of suppliers is </w:t>
      </w:r>
      <w:r w:rsidR="00C36A8B">
        <w:t>meager</w:t>
      </w:r>
      <w:r w:rsidR="00E16A0F">
        <w:t xml:space="preserve"> (Duke, 2018)</w:t>
      </w:r>
      <w:r w:rsidR="0079661F">
        <w:t xml:space="preserve">. The bargaining power of buyers in the medium. </w:t>
      </w:r>
      <w:r w:rsidR="002B5B22">
        <w:t xml:space="preserve">Despite having competitors, the energy drink market </w:t>
      </w:r>
      <w:r w:rsidR="007D656E">
        <w:t xml:space="preserve">is small and known for brand loyalty. Red Bull has a degree of bargaining power over </w:t>
      </w:r>
      <w:r w:rsidR="007D656E">
        <w:lastRenderedPageBreak/>
        <w:t>buyers due to its high market share</w:t>
      </w:r>
      <w:r w:rsidR="00F15A4E">
        <w:t xml:space="preserve">.  </w:t>
      </w:r>
      <w:r w:rsidR="001D7097">
        <w:t>Co</w:t>
      </w:r>
      <w:r w:rsidR="00F15A4E">
        <w:t>nsumers of energy drinks are higher earners who are not sensitive to changes in price.</w:t>
      </w:r>
      <w:r w:rsidR="008E5FEF">
        <w:t xml:space="preserve"> Red Bull can moderately increase </w:t>
      </w:r>
      <w:r w:rsidR="00C36A8B">
        <w:t>costs</w:t>
      </w:r>
      <w:r w:rsidR="008E5FEF">
        <w:t xml:space="preserve"> without losing its market share.</w:t>
      </w:r>
    </w:p>
    <w:p w:rsidR="006F70E7" w:rsidRPr="00A87E0C" w:rsidRDefault="000E5527" w:rsidP="00C36A8B">
      <w:pPr>
        <w:ind w:firstLine="720"/>
      </w:pPr>
      <w:r>
        <w:t xml:space="preserve">Lastly, </w:t>
      </w:r>
      <w:r w:rsidR="00C36A8B">
        <w:t xml:space="preserve">the </w:t>
      </w:r>
      <w:r>
        <w:t>threat of substitutes is low. They include homemade fruit smoothies and coffee</w:t>
      </w:r>
      <w:r w:rsidR="00E26576">
        <w:t xml:space="preserve">.  </w:t>
      </w:r>
      <w:r w:rsidR="00C36A8B">
        <w:t>Several</w:t>
      </w:r>
      <w:r w:rsidR="00E26576">
        <w:t xml:space="preserve"> controversies ha</w:t>
      </w:r>
      <w:r w:rsidR="00C36A8B">
        <w:t>ve</w:t>
      </w:r>
      <w:r w:rsidR="00E26576">
        <w:t xml:space="preserve"> surrounded Red Bull for being unhealthy</w:t>
      </w:r>
      <w:r w:rsidR="00C36A8B">
        <w:t>,</w:t>
      </w:r>
      <w:r w:rsidR="00E26576">
        <w:t xml:space="preserve"> which can increase the </w:t>
      </w:r>
      <w:r w:rsidR="004217E7">
        <w:t>consumption of substitutes. Despite the revelation, regular consumers have stayed loyal without embracing substitutes.</w:t>
      </w:r>
    </w:p>
    <w:p w:rsidR="00571819" w:rsidRDefault="000E5527" w:rsidP="00593D5E">
      <w:pPr>
        <w:jc w:val="center"/>
        <w:rPr>
          <w:b/>
          <w:bCs/>
        </w:rPr>
      </w:pPr>
      <w:r>
        <w:rPr>
          <w:b/>
          <w:bCs/>
        </w:rPr>
        <w:t>Marketing Ethics</w:t>
      </w:r>
    </w:p>
    <w:p w:rsidR="00593D5E" w:rsidRDefault="000E5527" w:rsidP="00C36A8B">
      <w:pPr>
        <w:ind w:firstLine="720"/>
      </w:pPr>
      <w:r w:rsidRPr="002441B4">
        <w:t>Red Bull</w:t>
      </w:r>
      <w:r>
        <w:t xml:space="preserve"> </w:t>
      </w:r>
      <w:r w:rsidR="00642163">
        <w:t>has successfully employed marketing strategies to appeal to its target mar</w:t>
      </w:r>
      <w:r w:rsidR="00217C20">
        <w:t xml:space="preserve">ket (especially young consumers) globally. The product is popular worldwide with a presence in casinos, </w:t>
      </w:r>
      <w:r w:rsidR="000207E1">
        <w:t xml:space="preserve">supermarkets, bars, among other business outlets. Red Bull makes the claim that the consumption of </w:t>
      </w:r>
      <w:r w:rsidR="00E930DF">
        <w:t xml:space="preserve">its product </w:t>
      </w:r>
      <w:r w:rsidR="00C36A8B">
        <w:t>"</w:t>
      </w:r>
      <w:r w:rsidR="00E869D0" w:rsidRPr="00D263C8">
        <w:rPr>
          <w:i/>
          <w:iCs/>
        </w:rPr>
        <w:t>give</w:t>
      </w:r>
      <w:r w:rsidR="00C36A8B">
        <w:rPr>
          <w:i/>
          <w:iCs/>
        </w:rPr>
        <w:t>s</w:t>
      </w:r>
      <w:r w:rsidR="00E930DF" w:rsidRPr="00D263C8">
        <w:rPr>
          <w:i/>
          <w:iCs/>
        </w:rPr>
        <w:t xml:space="preserve"> you wings</w:t>
      </w:r>
      <w:r w:rsidR="00C36A8B">
        <w:rPr>
          <w:i/>
          <w:iCs/>
        </w:rPr>
        <w:t>,</w:t>
      </w:r>
      <w:r w:rsidR="00C36A8B">
        <w:t>"</w:t>
      </w:r>
      <w:r w:rsidR="00E930DF">
        <w:t xml:space="preserve"> but there exist claims that drinking too much of Red Bull may cause heart damage</w:t>
      </w:r>
      <w:r w:rsidR="00764B4B">
        <w:t xml:space="preserve"> (Frias, 2020)</w:t>
      </w:r>
      <w:r w:rsidR="001A2A0B">
        <w:t xml:space="preserve">. </w:t>
      </w:r>
      <w:r w:rsidR="00D83878">
        <w:t xml:space="preserve">The product is also mistaken </w:t>
      </w:r>
      <w:r w:rsidR="00C36A8B">
        <w:t>for</w:t>
      </w:r>
      <w:r w:rsidR="00D83878">
        <w:t xml:space="preserve"> an alcoholic drink due to its perceived ability to give consumer</w:t>
      </w:r>
      <w:r w:rsidR="00C36A8B">
        <w:t xml:space="preserve">s </w:t>
      </w:r>
      <w:r w:rsidR="00D83878" w:rsidRPr="00D263C8">
        <w:rPr>
          <w:i/>
          <w:iCs/>
        </w:rPr>
        <w:t>wings to fly</w:t>
      </w:r>
      <w:r w:rsidR="00D83878">
        <w:t xml:space="preserve">. Several health experts affirm that Red Bull contains caffeine which causes addiction in the users.  </w:t>
      </w:r>
      <w:r w:rsidR="001A2A0B">
        <w:t xml:space="preserve">The company has repeatedly denied the allegations by defending that </w:t>
      </w:r>
      <w:r w:rsidR="00C36A8B">
        <w:t>its</w:t>
      </w:r>
      <w:r w:rsidR="001A2A0B">
        <w:t xml:space="preserve"> product is not hazardous to the human body.</w:t>
      </w:r>
      <w:r w:rsidR="003F036A">
        <w:t xml:space="preserve"> In a statement, the company states that the product is safe, as evident by </w:t>
      </w:r>
      <w:r w:rsidR="00C36A8B">
        <w:t>"</w:t>
      </w:r>
      <w:r w:rsidR="003F036A">
        <w:t>numerous scientific studies</w:t>
      </w:r>
      <w:r w:rsidR="00C36A8B">
        <w:t>."</w:t>
      </w:r>
      <w:r w:rsidR="00E57A6E">
        <w:t xml:space="preserve"> It also says that it has never bee</w:t>
      </w:r>
      <w:r w:rsidR="00C36A8B">
        <w:t>n</w:t>
      </w:r>
      <w:r w:rsidR="00E57A6E">
        <w:t xml:space="preserve"> banned from any market that it has introduc</w:t>
      </w:r>
      <w:r w:rsidR="006F404E">
        <w:t>e</w:t>
      </w:r>
      <w:r w:rsidR="00E57A6E">
        <w:t>d its product.</w:t>
      </w:r>
      <w:r w:rsidR="006F404E">
        <w:t xml:space="preserve"> To add, studies have been carried out to prove </w:t>
      </w:r>
      <w:r>
        <w:t>health</w:t>
      </w:r>
      <w:r w:rsidR="006F404E">
        <w:t xml:space="preserve"> risks </w:t>
      </w:r>
      <w:r w:rsidR="00C36A8B">
        <w:t>associated with Red Bull's drinking</w:t>
      </w:r>
      <w:r w:rsidR="006F404E">
        <w:t>.</w:t>
      </w:r>
      <w:r w:rsidR="00CE1D98">
        <w:t xml:space="preserve"> There lacks cohesive information concerning the </w:t>
      </w:r>
      <w:r w:rsidR="00957BDC">
        <w:t>long-term</w:t>
      </w:r>
      <w:r w:rsidR="00CE1D98">
        <w:t xml:space="preserve"> effects of Red Bull </w:t>
      </w:r>
      <w:r w:rsidR="00C36A8B">
        <w:t>on</w:t>
      </w:r>
      <w:r w:rsidR="00CE1D98">
        <w:t xml:space="preserve"> teenagers and adolescents. </w:t>
      </w:r>
    </w:p>
    <w:p w:rsidR="002441B4" w:rsidRPr="002441B4" w:rsidRDefault="000E5527" w:rsidP="00C36A8B">
      <w:pPr>
        <w:ind w:firstLine="720"/>
      </w:pPr>
      <w:r>
        <w:lastRenderedPageBreak/>
        <w:t xml:space="preserve">The phenomenon has raised </w:t>
      </w:r>
      <w:r w:rsidR="00921A6B">
        <w:t xml:space="preserve">some ethical concerns regarding targeting young consumers. Consumers of Red Bull are encouraged by Red Bull officials and FDA </w:t>
      </w:r>
      <w:r w:rsidR="005B75B4">
        <w:t>not to misuse the product</w:t>
      </w:r>
      <w:r w:rsidR="00CC2A63">
        <w:t xml:space="preserve">. </w:t>
      </w:r>
      <w:r w:rsidR="00570A7A">
        <w:t xml:space="preserve"> Details about Red Bull opine that the product </w:t>
      </w:r>
      <w:r w:rsidR="00961CBF">
        <w:t>has an extra customer value that can be equated to a cup of standard coffee</w:t>
      </w:r>
      <w:r w:rsidR="005C6CD9">
        <w:t xml:space="preserve">. These details have emerged to be scientifically baseless. Also, the company </w:t>
      </w:r>
      <w:r w:rsidR="005A4B5B">
        <w:t xml:space="preserve">was involved in unethical marketing strategies by stating that the product is a great source of vigor that is more </w:t>
      </w:r>
      <w:r w:rsidR="001A6532">
        <w:t xml:space="preserve">valuable compared to the expensively </w:t>
      </w:r>
      <w:r w:rsidR="007F3DBF">
        <w:t>priced standard</w:t>
      </w:r>
      <w:r w:rsidR="001A6532">
        <w:t xml:space="preserve"> coffee or other traditional sources of caffeine</w:t>
      </w:r>
      <w:r w:rsidR="009E0608">
        <w:t xml:space="preserve"> (Pacifico et al., 2019)</w:t>
      </w:r>
      <w:r w:rsidR="001A6532">
        <w:t xml:space="preserve">. On the </w:t>
      </w:r>
      <w:r w:rsidR="007F3DBF">
        <w:t>contrary, studies</w:t>
      </w:r>
      <w:r w:rsidR="001A6532">
        <w:t xml:space="preserve"> that were carried out by </w:t>
      </w:r>
      <w:r w:rsidR="00427F85">
        <w:t xml:space="preserve">European Food Safety Authority Journal discovered that the product has caffeine as its active element. Hence the product lacks </w:t>
      </w:r>
      <w:r w:rsidR="00D128DB">
        <w:t>performance</w:t>
      </w:r>
      <w:r w:rsidR="00C36A8B">
        <w:t>-</w:t>
      </w:r>
      <w:r w:rsidR="00D128DB">
        <w:t>enhancing properties.</w:t>
      </w:r>
    </w:p>
    <w:p w:rsidR="008E0CA7" w:rsidRDefault="000E5527" w:rsidP="00593D5E">
      <w:pPr>
        <w:jc w:val="center"/>
        <w:rPr>
          <w:b/>
          <w:bCs/>
        </w:rPr>
      </w:pPr>
      <w:r>
        <w:rPr>
          <w:b/>
          <w:bCs/>
        </w:rPr>
        <w:t>Product Strategy</w:t>
      </w:r>
    </w:p>
    <w:p w:rsidR="00593D5E" w:rsidRDefault="000E5527" w:rsidP="00593D5E">
      <w:pPr>
        <w:ind w:firstLine="720"/>
      </w:pPr>
      <w:r>
        <w:rPr>
          <w:noProof/>
        </w:rPr>
        <w:drawing>
          <wp:anchor distT="0" distB="0" distL="114300" distR="114300" simplePos="0" relativeHeight="251658240" behindDoc="1" locked="0" layoutInCell="1" allowOverlap="1">
            <wp:simplePos x="0" y="0"/>
            <wp:positionH relativeFrom="margin">
              <wp:align>left</wp:align>
            </wp:positionH>
            <wp:positionV relativeFrom="paragraph">
              <wp:posOffset>3479165</wp:posOffset>
            </wp:positionV>
            <wp:extent cx="4200525" cy="3056890"/>
            <wp:effectExtent l="0" t="0" r="9525" b="0"/>
            <wp:wrapTight wrapText="bothSides">
              <wp:wrapPolygon edited="0">
                <wp:start x="0" y="0"/>
                <wp:lineTo x="0" y="21403"/>
                <wp:lineTo x="21551" y="21403"/>
                <wp:lineTo x="21551" y="0"/>
                <wp:lineTo x="0" y="0"/>
              </wp:wrapPolygon>
            </wp:wrapTight>
            <wp:docPr id="2" name="Picture 2" descr="Best Practice: How Red Bull Became a Marketing Powerhouse - Business 2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est Practice: How Red Bull Became a Marketing Powerhouse - Business 2  Community"/>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4200525" cy="3056890"/>
                    </a:xfrm>
                    <a:prstGeom prst="rect">
                      <a:avLst/>
                    </a:prstGeom>
                    <a:noFill/>
                    <a:ln>
                      <a:noFill/>
                    </a:ln>
                  </pic:spPr>
                </pic:pic>
              </a:graphicData>
            </a:graphic>
          </wp:anchor>
        </w:drawing>
      </w:r>
      <w:r w:rsidR="00032E84" w:rsidRPr="00032E84">
        <w:t>The Red Bull product is well matured and also stable</w:t>
      </w:r>
      <w:r w:rsidR="00032E84">
        <w:t xml:space="preserve">. Red Bull has a wide variety of flavors and, on several occasions, </w:t>
      </w:r>
      <w:r w:rsidR="00E36DB9">
        <w:t xml:space="preserve">test-market other flavor options to engineer new ones. The product has stayed at the market saturation for a long </w:t>
      </w:r>
      <w:r w:rsidR="005362E6">
        <w:t>time, that it should be anticipated to be heading into decline. The company</w:t>
      </w:r>
      <w:r w:rsidR="00C36A8B">
        <w:t>'</w:t>
      </w:r>
      <w:r w:rsidR="005362E6">
        <w:t xml:space="preserve">s marketing strategy has maintained the </w:t>
      </w:r>
      <w:r w:rsidR="00A25553">
        <w:t>relevance of the product for over three decades now</w:t>
      </w:r>
      <w:r w:rsidR="00C36A8B">
        <w:t>, making it</w:t>
      </w:r>
      <w:r w:rsidR="00A25553">
        <w:t xml:space="preserve"> </w:t>
      </w:r>
      <w:r w:rsidR="00C36A8B">
        <w:t>re</w:t>
      </w:r>
      <w:r w:rsidR="00A25553">
        <w:t>tain the largest market share.</w:t>
      </w:r>
      <w:r w:rsidR="006B0320" w:rsidRPr="006B0320">
        <w:t xml:space="preserve"> Red bull</w:t>
      </w:r>
      <w:r w:rsidR="00C36A8B">
        <w:t>'</w:t>
      </w:r>
      <w:r w:rsidR="006B0320" w:rsidRPr="006B0320">
        <w:t>s market strategy majorly depends on the 4 p</w:t>
      </w:r>
      <w:r w:rsidR="00C36A8B">
        <w:t>'</w:t>
      </w:r>
      <w:r w:rsidR="006B0320" w:rsidRPr="006B0320">
        <w:t>s of marketing</w:t>
      </w:r>
      <w:r w:rsidR="001701FA">
        <w:t xml:space="preserve"> (Penke, 2020)</w:t>
      </w:r>
      <w:r w:rsidR="006B0320" w:rsidRPr="006B0320">
        <w:t xml:space="preserve">. It is a </w:t>
      </w:r>
      <w:r w:rsidR="00C36A8B">
        <w:t>sweet drink</w:t>
      </w:r>
      <w:r w:rsidR="006B0320" w:rsidRPr="006B0320">
        <w:t xml:space="preserve"> and has caffein</w:t>
      </w:r>
      <w:r w:rsidR="00C36A8B">
        <w:t>e</w:t>
      </w:r>
      <w:r w:rsidR="006B0320" w:rsidRPr="006B0320">
        <w:t xml:space="preserve"> in it </w:t>
      </w:r>
      <w:r w:rsidR="00C36A8B">
        <w:t xml:space="preserve">to give its </w:t>
      </w:r>
      <w:r w:rsidR="00C36A8B">
        <w:lastRenderedPageBreak/>
        <w:t>consumers an energy kick,</w:t>
      </w:r>
      <w:r w:rsidR="006B0320" w:rsidRPr="006B0320">
        <w:t xml:space="preserve"> which is high. Apart from caffein</w:t>
      </w:r>
      <w:r w:rsidR="00C36A8B">
        <w:t>e,</w:t>
      </w:r>
      <w:r w:rsidR="006B0320" w:rsidRPr="006B0320">
        <w:t xml:space="preserve"> it also contains taurine, gluconolactone</w:t>
      </w:r>
      <w:r w:rsidR="00C36A8B">
        <w:t>,</w:t>
      </w:r>
      <w:r w:rsidR="006B0320" w:rsidRPr="006B0320">
        <w:t xml:space="preserve"> and Vitamins. It is available in only two flavors</w:t>
      </w:r>
      <w:r w:rsidR="00C36A8B">
        <w:t>,</w:t>
      </w:r>
      <w:r w:rsidR="006B0320" w:rsidRPr="006B0320">
        <w:t xml:space="preserve"> namely, original and sugar</w:t>
      </w:r>
      <w:r w:rsidR="00C36A8B">
        <w:t>-</w:t>
      </w:r>
      <w:r w:rsidR="006B0320" w:rsidRPr="006B0320">
        <w:t>free. It is well packed in 250ml cans</w:t>
      </w:r>
      <w:r w:rsidR="00C36A8B">
        <w:t>,</w:t>
      </w:r>
      <w:r w:rsidR="006B0320" w:rsidRPr="006B0320">
        <w:t xml:space="preserve"> which are </w:t>
      </w:r>
      <w:r w:rsidR="00C36A8B">
        <w:t>pretty</w:t>
      </w:r>
      <w:r w:rsidR="006B0320" w:rsidRPr="006B0320">
        <w:t xml:space="preserve"> expensive</w:t>
      </w:r>
      <w:r w:rsidR="00C36A8B">
        <w:t>,</w:t>
      </w:r>
      <w:r w:rsidR="006B0320" w:rsidRPr="006B0320">
        <w:t xml:space="preserve"> and in 350ml bottles. The </w:t>
      </w:r>
      <w:r w:rsidR="00C36A8B">
        <w:t>primary</w:t>
      </w:r>
      <w:r w:rsidR="006B0320" w:rsidRPr="006B0320">
        <w:t xml:space="preserve"> consumers of Red Bull are the young population and people who love living an active life.</w:t>
      </w:r>
    </w:p>
    <w:p w:rsidR="00B900C3" w:rsidRDefault="000E5527" w:rsidP="00A7744D">
      <w:pPr>
        <w:ind w:firstLine="720"/>
      </w:pPr>
      <w:r>
        <w:t xml:space="preserve">The name of the product itself speaks a volume about </w:t>
      </w:r>
      <w:r w:rsidR="00E24143">
        <w:t xml:space="preserve">the </w:t>
      </w:r>
      <w:r w:rsidR="003E4529">
        <w:t>product. They can ha</w:t>
      </w:r>
      <w:r w:rsidR="00C36A8B">
        <w:t>ve</w:t>
      </w:r>
      <w:r w:rsidR="003E4529">
        <w:t xml:space="preserve"> two </w:t>
      </w:r>
      <w:r w:rsidR="00C36A8B">
        <w:t>red bulls</w:t>
      </w:r>
      <w:r w:rsidR="003E4529">
        <w:t>. The bulls have charged in each othe</w:t>
      </w:r>
      <w:r w:rsidR="00876EAE">
        <w:t xml:space="preserve">r. The image </w:t>
      </w:r>
      <w:r w:rsidR="00017680">
        <w:t xml:space="preserve">shows the positions of the horns and the hind legs charging with high levels of energy, a symbol that represents the energy levels the consumer can derive from </w:t>
      </w:r>
      <w:r w:rsidR="00E46B0C">
        <w:t>the product after consuming it.</w:t>
      </w:r>
      <w:r w:rsidR="001C07F6">
        <w:t xml:space="preserve"> The can have unmistaken blue and silver color that makes it </w:t>
      </w:r>
      <w:r w:rsidR="00097D13">
        <w:t>easily</w:t>
      </w:r>
      <w:r w:rsidR="00AF10B2">
        <w:t xml:space="preserve"> identified on the shelves</w:t>
      </w:r>
      <w:r w:rsidR="001701FA">
        <w:t xml:space="preserve"> (Penke, 2020)</w:t>
      </w:r>
      <w:r w:rsidR="00AF10B2">
        <w:t xml:space="preserve">.  Also, its unmistakable </w:t>
      </w:r>
      <w:r w:rsidR="006A26C5">
        <w:t xml:space="preserve">two red bulls </w:t>
      </w:r>
      <w:r w:rsidR="00B93542">
        <w:t>make</w:t>
      </w:r>
      <w:r w:rsidR="006A26C5">
        <w:t xml:space="preserve"> a buyer </w:t>
      </w:r>
      <w:r w:rsidR="00C36A8B">
        <w:t>recognize</w:t>
      </w:r>
      <w:r w:rsidR="006A26C5">
        <w:t xml:space="preserve"> it even without reading on the can. </w:t>
      </w:r>
      <w:r w:rsidR="00141ED5">
        <w:t>T</w:t>
      </w:r>
      <w:r w:rsidR="006A26C5">
        <w:t xml:space="preserve">he name </w:t>
      </w:r>
      <w:r w:rsidR="00141ED5" w:rsidRPr="00141ED5">
        <w:rPr>
          <w:i/>
          <w:iCs/>
        </w:rPr>
        <w:t xml:space="preserve">Red </w:t>
      </w:r>
      <w:r w:rsidR="00C36268" w:rsidRPr="00141ED5">
        <w:rPr>
          <w:i/>
          <w:iCs/>
        </w:rPr>
        <w:t>Bull</w:t>
      </w:r>
      <w:r w:rsidR="00C36268">
        <w:rPr>
          <w:i/>
          <w:iCs/>
        </w:rPr>
        <w:t xml:space="preserve"> </w:t>
      </w:r>
      <w:r w:rsidR="00C36268" w:rsidRPr="00C36268">
        <w:t>can be</w:t>
      </w:r>
      <w:r w:rsidR="00141ED5" w:rsidRPr="00141ED5">
        <w:t xml:space="preserve"> read</w:t>
      </w:r>
      <w:r w:rsidR="00141ED5">
        <w:t xml:space="preserve"> from a distance by a customer </w:t>
      </w:r>
      <w:r w:rsidR="00C36268">
        <w:t>while the</w:t>
      </w:r>
      <w:r w:rsidR="006A26C5">
        <w:t xml:space="preserve"> two bulls are in red </w:t>
      </w:r>
      <w:r w:rsidR="00D656AC">
        <w:t>reveal</w:t>
      </w:r>
      <w:r w:rsidR="006A26C5">
        <w:t>s how</w:t>
      </w:r>
      <w:r w:rsidR="00403E95">
        <w:t xml:space="preserve"> elegant and the product is and the levels of energy expected. It also signifies and guarantees high performance when consumed.</w:t>
      </w:r>
    </w:p>
    <w:p w:rsidR="008E0CA7" w:rsidRDefault="000E5527" w:rsidP="00593D5E">
      <w:pPr>
        <w:jc w:val="center"/>
        <w:rPr>
          <w:b/>
          <w:bCs/>
        </w:rPr>
      </w:pPr>
      <w:r>
        <w:rPr>
          <w:b/>
          <w:bCs/>
        </w:rPr>
        <w:t>Pricing Strategy</w:t>
      </w:r>
    </w:p>
    <w:p w:rsidR="00A35FF8" w:rsidRDefault="000E5527" w:rsidP="00C36A8B">
      <w:pPr>
        <w:ind w:firstLine="720"/>
      </w:pPr>
      <w:r w:rsidRPr="009B17C2">
        <w:t>Red Bull does not consider price sensitivity relative to its competitors.</w:t>
      </w:r>
      <w:r w:rsidR="00D41D41">
        <w:t xml:space="preserve"> The company has managed to foster product loyal via the production of high-quality energy drinks that stand out among the rest. </w:t>
      </w:r>
      <w:r w:rsidR="007A5BF4">
        <w:t xml:space="preserve"> </w:t>
      </w:r>
      <w:r w:rsidR="00282093">
        <w:t>Also, consumers are ready to pay an extra coin for the product due to the benefits that the drink has after consumption</w:t>
      </w:r>
      <w:r w:rsidR="00D21C7B">
        <w:t>.</w:t>
      </w:r>
      <w:r w:rsidR="00C22A40">
        <w:t xml:space="preserve"> It reenergizes the consumers</w:t>
      </w:r>
      <w:r w:rsidR="00C36A8B">
        <w:t>,</w:t>
      </w:r>
      <w:r w:rsidR="00C22A40">
        <w:t xml:space="preserve"> including restoring mental strength. </w:t>
      </w:r>
      <w:r w:rsidR="00D21C7B">
        <w:t xml:space="preserve"> </w:t>
      </w:r>
      <w:r w:rsidR="007A5BF4">
        <w:t>Red Bull customers are loyal and associate the product with its unique quality.</w:t>
      </w:r>
      <w:r w:rsidR="007C3AF2">
        <w:t xml:space="preserve"> It has positioned itself as a premium pricing brand in Ireland with a 10 percent </w:t>
      </w:r>
      <w:r w:rsidR="00C36A8B">
        <w:t>higher price than</w:t>
      </w:r>
      <w:r w:rsidR="007C3AF2">
        <w:t xml:space="preserve"> </w:t>
      </w:r>
      <w:r w:rsidR="00D312AE">
        <w:t>its most expensive and close competitor.</w:t>
      </w:r>
      <w:r w:rsidR="0029414C">
        <w:t xml:space="preserve"> In Ireland, its price is higher </w:t>
      </w:r>
      <w:r w:rsidR="00C36A8B">
        <w:t>than</w:t>
      </w:r>
      <w:r w:rsidR="0029414C">
        <w:t xml:space="preserve"> </w:t>
      </w:r>
      <w:r w:rsidR="00607159">
        <w:t xml:space="preserve">its </w:t>
      </w:r>
      <w:r w:rsidR="00C36A8B">
        <w:t>immediat</w:t>
      </w:r>
      <w:r w:rsidR="00607159">
        <w:t>e competitors like Gatorade,</w:t>
      </w:r>
      <w:r w:rsidR="0030793F">
        <w:t xml:space="preserve"> </w:t>
      </w:r>
      <w:r w:rsidR="00607159">
        <w:t>Monster, Rockstar</w:t>
      </w:r>
      <w:r w:rsidR="00C36A8B">
        <w:t>,</w:t>
      </w:r>
      <w:r w:rsidR="00607159">
        <w:t xml:space="preserve"> </w:t>
      </w:r>
      <w:r w:rsidR="001F7D83">
        <w:t>and Cloud</w:t>
      </w:r>
      <w:r w:rsidR="00607159">
        <w:t xml:space="preserve"> 9</w:t>
      </w:r>
      <w:r w:rsidR="003D2657">
        <w:t xml:space="preserve"> (Bytyqi, 2021)</w:t>
      </w:r>
      <w:r w:rsidR="00607159">
        <w:t xml:space="preserve">. </w:t>
      </w:r>
      <w:r w:rsidR="00627036">
        <w:t xml:space="preserve">Another advantage </w:t>
      </w:r>
      <w:r w:rsidR="00627036">
        <w:lastRenderedPageBreak/>
        <w:t xml:space="preserve">that the company relies on is that it is the </w:t>
      </w:r>
      <w:r w:rsidR="00771DBE">
        <w:t>best-selling</w:t>
      </w:r>
      <w:r w:rsidR="00627036">
        <w:t xml:space="preserve"> energy drink in the world.</w:t>
      </w:r>
      <w:r w:rsidR="008939E5">
        <w:t xml:space="preserve"> The company has aggressively invested in global marketing</w:t>
      </w:r>
      <w:r w:rsidR="00C36A8B">
        <w:t>,</w:t>
      </w:r>
      <w:r w:rsidR="008939E5">
        <w:t xml:space="preserve"> </w:t>
      </w:r>
      <w:r w:rsidR="0029414C">
        <w:t>making it to be a household name globally.</w:t>
      </w:r>
      <w:r w:rsidR="00627036">
        <w:t xml:space="preserve"> </w:t>
      </w:r>
    </w:p>
    <w:p w:rsidR="009B17C2" w:rsidRPr="009B17C2" w:rsidRDefault="000E5527" w:rsidP="00C36A8B">
      <w:pPr>
        <w:ind w:firstLine="720"/>
      </w:pPr>
      <w:r>
        <w:t xml:space="preserve">From this standpoint, people tend to associate with the product on the grounds of its success and commonality. </w:t>
      </w:r>
      <w:r w:rsidR="00771DBE">
        <w:t xml:space="preserve"> </w:t>
      </w:r>
      <w:r w:rsidR="00886837">
        <w:t xml:space="preserve"> The price strategy favors the affluent community </w:t>
      </w:r>
      <w:r w:rsidR="00C36A8B">
        <w:t>with</w:t>
      </w:r>
      <w:r w:rsidR="00886837">
        <w:t xml:space="preserve"> </w:t>
      </w:r>
      <w:r w:rsidR="00882A15">
        <w:t xml:space="preserve">solid financial capabilities as it sidelines people in the lower social classes. Those in the lower social strata </w:t>
      </w:r>
      <w:r w:rsidR="00914F5F">
        <w:t>find it out of reach hence placing the product in a perceived high social and income c</w:t>
      </w:r>
      <w:r w:rsidR="00C36A8B">
        <w:t>ategory</w:t>
      </w:r>
      <w:r w:rsidR="00914F5F">
        <w:t xml:space="preserve"> in the societies of Ireland.  Despite this, Ireland has a </w:t>
      </w:r>
      <w:r w:rsidR="00C36A8B">
        <w:t>vital</w:t>
      </w:r>
      <w:r w:rsidR="0059386F">
        <w:t xml:space="preserve"> Gross Domestic Product Index with </w:t>
      </w:r>
      <w:r w:rsidR="00D638F3">
        <w:t>an annual growth rate of 1.3%</w:t>
      </w:r>
      <w:r w:rsidR="0059386F">
        <w:t xml:space="preserve">. Over 60% of the </w:t>
      </w:r>
      <w:r w:rsidR="00154955">
        <w:t>population has a disposable income</w:t>
      </w:r>
      <w:r w:rsidR="007C17A8">
        <w:t xml:space="preserve"> of </w:t>
      </w:r>
      <w:r w:rsidR="008E0242">
        <w:t>21 000 sterling pounds</w:t>
      </w:r>
      <w:r w:rsidR="008C3AE8">
        <w:t xml:space="preserve"> (Bytyqi, 2021)</w:t>
      </w:r>
      <w:r w:rsidR="00154955">
        <w:t xml:space="preserve">. </w:t>
      </w:r>
      <w:r w:rsidR="00771DBE">
        <w:t xml:space="preserve">Also, most of the consumers </w:t>
      </w:r>
      <w:r w:rsidR="00D25F81">
        <w:t xml:space="preserve">prefer buying </w:t>
      </w:r>
      <w:r w:rsidR="002E2FC1">
        <w:t>the Red</w:t>
      </w:r>
      <w:r w:rsidR="00D25F81">
        <w:t xml:space="preserve"> Bull product in bulk, for it is cheaper relative to buying </w:t>
      </w:r>
      <w:r w:rsidR="008939E5">
        <w:t>a single drink.</w:t>
      </w:r>
      <w:r w:rsidR="008E0242">
        <w:t xml:space="preserve">  On rare occasions</w:t>
      </w:r>
      <w:r w:rsidR="00C36A8B">
        <w:t>,</w:t>
      </w:r>
      <w:r w:rsidR="008E0242">
        <w:t xml:space="preserve"> does the company </w:t>
      </w:r>
      <w:r w:rsidR="007A32B7">
        <w:t xml:space="preserve">have substantial discounts </w:t>
      </w:r>
      <w:r w:rsidR="00D61489">
        <w:t>or price</w:t>
      </w:r>
      <w:r w:rsidR="007A32B7">
        <w:t xml:space="preserve"> reductions. It </w:t>
      </w:r>
      <w:r w:rsidR="00C36A8B">
        <w:t>primari</w:t>
      </w:r>
      <w:r w:rsidR="007A32B7">
        <w:t xml:space="preserve">ly </w:t>
      </w:r>
      <w:r w:rsidR="00D61489">
        <w:t>offers</w:t>
      </w:r>
      <w:r w:rsidR="007A32B7">
        <w:t xml:space="preserve"> four and twelve</w:t>
      </w:r>
      <w:r w:rsidR="00C36A8B">
        <w:t>-</w:t>
      </w:r>
      <w:r w:rsidR="007A32B7">
        <w:t xml:space="preserve">packs as a bulk option to its consumers </w:t>
      </w:r>
      <w:r w:rsidR="00D61489">
        <w:t>but with mean savings on the offered bargain.</w:t>
      </w:r>
    </w:p>
    <w:p w:rsidR="005E41C5" w:rsidRPr="0030793F" w:rsidRDefault="000E5527" w:rsidP="00A35FF8">
      <w:pPr>
        <w:jc w:val="center"/>
        <w:rPr>
          <w:b/>
          <w:bCs/>
        </w:rPr>
      </w:pPr>
      <w:r>
        <w:rPr>
          <w:b/>
          <w:bCs/>
        </w:rPr>
        <w:t>Distribution Strategy</w:t>
      </w:r>
    </w:p>
    <w:p w:rsidR="00C36A8B" w:rsidRDefault="000E5527" w:rsidP="00C36A8B">
      <w:pPr>
        <w:ind w:firstLine="720"/>
      </w:pPr>
      <w:r w:rsidRPr="004C286D">
        <w:t>Whenever Red Bull cans are ready</w:t>
      </w:r>
      <w:r>
        <w:t xml:space="preserve">, they are transported from </w:t>
      </w:r>
      <w:r w:rsidR="00B900C3">
        <w:t>Austria to</w:t>
      </w:r>
      <w:r>
        <w:t xml:space="preserve"> over 171 nations globally</w:t>
      </w:r>
      <w:r w:rsidR="0073583D">
        <w:t xml:space="preserve"> via air, rail, and ship. Trucks are also used to distribute in various territories of the </w:t>
      </w:r>
      <w:r w:rsidR="00B043C8">
        <w:t>recipient nations</w:t>
      </w:r>
      <w:r w:rsidR="008C3AE8">
        <w:t xml:space="preserve"> (Bremser</w:t>
      </w:r>
      <w:r w:rsidR="00DA47E9">
        <w:t xml:space="preserve"> et al</w:t>
      </w:r>
      <w:r w:rsidR="00A7744D">
        <w:t>.</w:t>
      </w:r>
      <w:r w:rsidR="008C3AE8">
        <w:t>, 2018)</w:t>
      </w:r>
      <w:r w:rsidR="00B043C8">
        <w:t xml:space="preserve">. </w:t>
      </w:r>
      <w:r w:rsidR="0073583D">
        <w:t xml:space="preserve"> </w:t>
      </w:r>
      <w:r w:rsidR="00C03600">
        <w:t xml:space="preserve"> Red Bull is conveniently available</w:t>
      </w:r>
      <w:r>
        <w:t>,</w:t>
      </w:r>
      <w:r w:rsidR="00C03600">
        <w:t xml:space="preserve"> including in grocery stores. The company controls distribution </w:t>
      </w:r>
      <w:r w:rsidR="00757096">
        <w:t>channels and</w:t>
      </w:r>
      <w:r w:rsidR="00E41B5D">
        <w:t xml:space="preserve"> the </w:t>
      </w:r>
      <w:r>
        <w:t>"</w:t>
      </w:r>
      <w:r w:rsidR="00E41B5D">
        <w:t>products placed in the store in signature Red Bull cases. Although all products in its category expire, Red</w:t>
      </w:r>
      <w:r w:rsidR="00757096">
        <w:t xml:space="preserve"> </w:t>
      </w:r>
      <w:r w:rsidR="00E41B5D">
        <w:t xml:space="preserve">Bull </w:t>
      </w:r>
      <w:r w:rsidR="00757096">
        <w:t>has a long shelf-life of 18 to 24 months from the date of manufacture.</w:t>
      </w:r>
    </w:p>
    <w:p w:rsidR="001D4967" w:rsidRPr="001D4967" w:rsidRDefault="000E5527" w:rsidP="00C36A8B">
      <w:pPr>
        <w:ind w:firstLine="720"/>
      </w:pPr>
      <w:r>
        <w:t xml:space="preserve">In most cases, the company ensures </w:t>
      </w:r>
      <w:r w:rsidR="008A24DD">
        <w:t>ample stock in all outlets</w:t>
      </w:r>
      <w:r w:rsidR="00015000">
        <w:t xml:space="preserve"> by the use of </w:t>
      </w:r>
      <w:r w:rsidR="00535A9B">
        <w:t xml:space="preserve">direct </w:t>
      </w:r>
      <w:r w:rsidR="00015000">
        <w:t>channels. A direct channel</w:t>
      </w:r>
      <w:r w:rsidR="0086352E">
        <w:t xml:space="preserve"> is a type of distribution that a company uses to directly provide its product to the final </w:t>
      </w:r>
      <w:r w:rsidR="00535A9B">
        <w:t>consumer without</w:t>
      </w:r>
      <w:r w:rsidR="0086352E">
        <w:t xml:space="preserve"> the use of intermediaries. </w:t>
      </w:r>
      <w:r w:rsidR="00535A9B">
        <w:t xml:space="preserve"> The Red</w:t>
      </w:r>
      <w:r w:rsidR="008A24DD">
        <w:t xml:space="preserve"> Bull </w:t>
      </w:r>
      <w:r w:rsidR="00535A9B">
        <w:t>c</w:t>
      </w:r>
      <w:r w:rsidR="00E83022">
        <w:t xml:space="preserve">ompany </w:t>
      </w:r>
      <w:r w:rsidR="008A24DD">
        <w:t xml:space="preserve">cuts </w:t>
      </w:r>
      <w:r w:rsidR="008A24DD">
        <w:lastRenderedPageBreak/>
        <w:t xml:space="preserve">delivery and </w:t>
      </w:r>
      <w:r w:rsidR="005A0906">
        <w:t>fuel costs via excellent distribution planning and stocking.</w:t>
      </w:r>
      <w:r w:rsidR="00C32493">
        <w:t xml:space="preserve">  The company uses its distribution channels to avails its products to retail outlets, petrol stations, </w:t>
      </w:r>
      <w:r w:rsidR="00196EE1">
        <w:t>and supermarkets</w:t>
      </w:r>
      <w:r w:rsidR="00C32493">
        <w:t>.</w:t>
      </w:r>
      <w:r w:rsidR="00196EE1">
        <w:t xml:space="preserve"> </w:t>
      </w:r>
      <w:r>
        <w:t>In the</w:t>
      </w:r>
      <w:r>
        <w:t xml:space="preserve"> supermarkets, the cans are stored in attractive refrigerators making the consumer have an urge to buy the energy drink</w:t>
      </w:r>
      <w:r w:rsidR="00C36268">
        <w:t xml:space="preserve">. </w:t>
      </w:r>
      <w:r w:rsidR="00196EE1">
        <w:t xml:space="preserve">In the past two decades, Red Bull used to distribute its products via retail. Most of its consumers </w:t>
      </w:r>
      <w:r w:rsidR="00C36A8B">
        <w:t>purchase</w:t>
      </w:r>
      <w:r w:rsidR="00196EE1">
        <w:t xml:space="preserve"> the product at </w:t>
      </w:r>
      <w:r w:rsidR="008E66BE">
        <w:t>off-</w:t>
      </w:r>
      <w:r w:rsidR="00A7744D">
        <w:t>license</w:t>
      </w:r>
      <w:r w:rsidR="008E66BE">
        <w:t xml:space="preserve"> retailers and petrol stations because Red Bull is a utility drink.</w:t>
      </w:r>
      <w:r w:rsidR="00E83022">
        <w:t xml:space="preserve"> Other </w:t>
      </w:r>
      <w:r w:rsidR="003C2AC4">
        <w:t>destinations</w:t>
      </w:r>
      <w:r w:rsidR="00E83022">
        <w:t xml:space="preserve"> that Red Bull directly avails its products include health clubs, bars, and nightclubs, </w:t>
      </w:r>
      <w:r w:rsidR="003C2AC4">
        <w:t xml:space="preserve">and motels. </w:t>
      </w:r>
      <w:r w:rsidR="006C6EBC">
        <w:t xml:space="preserve">The company strategically distributes the products to such destinations for they involve </w:t>
      </w:r>
      <w:r w:rsidR="000C6523">
        <w:t>high energy activities and the draining of energy</w:t>
      </w:r>
      <w:r w:rsidR="008C3AE8">
        <w:t xml:space="preserve"> (Bremser</w:t>
      </w:r>
      <w:r w:rsidR="00DA47E9">
        <w:t xml:space="preserve"> et al</w:t>
      </w:r>
      <w:r w:rsidR="00A7744D">
        <w:t>.</w:t>
      </w:r>
      <w:r w:rsidR="008C3AE8">
        <w:t>, 2</w:t>
      </w:r>
      <w:r w:rsidR="00DA47E9">
        <w:t>018)</w:t>
      </w:r>
      <w:r w:rsidR="000C6523">
        <w:t xml:space="preserve">. Most of the stores and outlets are located along highways for easy access by </w:t>
      </w:r>
      <w:r w:rsidR="00EB28A8">
        <w:t>travelers</w:t>
      </w:r>
      <w:r w:rsidR="000C6523">
        <w:t xml:space="preserve"> </w:t>
      </w:r>
      <w:r w:rsidR="00EB28A8">
        <w:t xml:space="preserve">and those engaging in energy-demanding activities. The company does not believe in the use of intermediaries in its distribution framework. </w:t>
      </w:r>
      <w:r w:rsidRPr="001D4967">
        <w:t>Apart from physical places that consumers can buy Red Bull, they can also place orders online to buy them either in single packs or in bulk.</w:t>
      </w:r>
    </w:p>
    <w:p w:rsidR="008E0CA7" w:rsidRDefault="000E5527" w:rsidP="00A35FF8">
      <w:pPr>
        <w:jc w:val="center"/>
        <w:rPr>
          <w:b/>
          <w:bCs/>
        </w:rPr>
      </w:pPr>
      <w:r>
        <w:rPr>
          <w:b/>
          <w:bCs/>
        </w:rPr>
        <w:t>Promotion Strategy</w:t>
      </w:r>
    </w:p>
    <w:p w:rsidR="00412683" w:rsidRPr="00412683" w:rsidRDefault="000E5527" w:rsidP="00C36A8B">
      <w:pPr>
        <w:ind w:firstLine="720"/>
      </w:pPr>
      <w:r w:rsidRPr="00412683">
        <w:t xml:space="preserve">Red Bull has </w:t>
      </w:r>
      <w:r>
        <w:t>stamped its authori</w:t>
      </w:r>
      <w:r>
        <w:t xml:space="preserve">ty in the world of energy drinks </w:t>
      </w:r>
      <w:r w:rsidR="00736E59">
        <w:t>via various approaches</w:t>
      </w:r>
      <w:r w:rsidR="00E11216">
        <w:t xml:space="preserve"> that are different from </w:t>
      </w:r>
      <w:r w:rsidR="00B82515">
        <w:t>the traditional marketing strategies for similar products</w:t>
      </w:r>
      <w:r w:rsidR="00736E59">
        <w:t xml:space="preserve">. </w:t>
      </w:r>
      <w:r w:rsidR="00B82515">
        <w:t xml:space="preserve"> The company uses an original and creative </w:t>
      </w:r>
      <w:r w:rsidR="00CA6462">
        <w:t xml:space="preserve">life cycle </w:t>
      </w:r>
      <w:r w:rsidR="008648DA">
        <w:t xml:space="preserve">stage </w:t>
      </w:r>
      <w:r w:rsidR="00C36A8B">
        <w:t>effectivel</w:t>
      </w:r>
      <w:r w:rsidR="00CA6462">
        <w:t xml:space="preserve">y. The product of Red Bull is in its </w:t>
      </w:r>
      <w:r w:rsidR="00B71711">
        <w:t xml:space="preserve">full maturity stage, but the company has </w:t>
      </w:r>
      <w:r w:rsidR="008648DA">
        <w:t>succeeded</w:t>
      </w:r>
      <w:r w:rsidR="00B71711">
        <w:t xml:space="preserve"> in venturing into new events and an ongoing series to </w:t>
      </w:r>
      <w:r w:rsidR="008648DA">
        <w:t>drive more sales</w:t>
      </w:r>
      <w:r w:rsidR="00E63748">
        <w:t xml:space="preserve"> (McCarthy, 2017)</w:t>
      </w:r>
      <w:r w:rsidR="008648DA">
        <w:t xml:space="preserve">. </w:t>
      </w:r>
      <w:r w:rsidR="00736E59">
        <w:t>The company associates itself with adventurous sports ignited by its sloga</w:t>
      </w:r>
      <w:r w:rsidR="00121EDE">
        <w:t xml:space="preserve">n of literally giving the consumers wings.  The sports include free-fall parachute jumps, </w:t>
      </w:r>
      <w:r w:rsidR="00FB1910">
        <w:t xml:space="preserve">record-breaking and spectacular events around the </w:t>
      </w:r>
      <w:r w:rsidR="00B70D6F">
        <w:t xml:space="preserve">car racing competitions. The company has pro sports teams that include but are not limited </w:t>
      </w:r>
      <w:r w:rsidR="00E11216">
        <w:t>to RB</w:t>
      </w:r>
      <w:r w:rsidR="004F5687">
        <w:t xml:space="preserve"> </w:t>
      </w:r>
      <w:r w:rsidR="00E11216">
        <w:t>Leipzig, Red</w:t>
      </w:r>
      <w:r w:rsidR="004F5687">
        <w:t xml:space="preserve"> Bull Brazil, and </w:t>
      </w:r>
      <w:r w:rsidR="00E11216">
        <w:t>New York Red Bulls.</w:t>
      </w:r>
    </w:p>
    <w:p w:rsidR="002D25C0" w:rsidRPr="008648DA" w:rsidRDefault="000E5527" w:rsidP="00A35FF8">
      <w:pPr>
        <w:ind w:firstLine="720"/>
      </w:pPr>
      <w:r w:rsidRPr="008648DA">
        <w:lastRenderedPageBreak/>
        <w:t xml:space="preserve">Also, the company uses guerilla marketing </w:t>
      </w:r>
      <w:r>
        <w:t xml:space="preserve">by creation of a blue ocean for itself </w:t>
      </w:r>
      <w:r w:rsidR="008422C9">
        <w:t xml:space="preserve">to acquire its target audience. The Red Bull Girls strategy of handing out free drinks to college students has </w:t>
      </w:r>
      <w:r w:rsidR="00884D87">
        <w:t xml:space="preserve">gas a wild success.  More students buy the product as </w:t>
      </w:r>
      <w:r w:rsidR="00007016">
        <w:t xml:space="preserve">a drink that energizes a person during studies. To add, the company creates awareness </w:t>
      </w:r>
      <w:r w:rsidR="00713902">
        <w:t xml:space="preserve">by engaging in both Below-the-line and Above-the-line marketing via various platforms, </w:t>
      </w:r>
      <w:r w:rsidR="00725783">
        <w:t xml:space="preserve">for instance, TV </w:t>
      </w:r>
      <w:r w:rsidR="009124B6">
        <w:t>advertisements and</w:t>
      </w:r>
      <w:r w:rsidR="00725783">
        <w:t xml:space="preserve"> the promotion of extreme sports</w:t>
      </w:r>
      <w:r w:rsidR="00E63748">
        <w:t xml:space="preserve"> (Brito, 2019)</w:t>
      </w:r>
      <w:r w:rsidR="00725783">
        <w:t xml:space="preserve">. The company uses its website and </w:t>
      </w:r>
      <w:r w:rsidR="00CC14F9">
        <w:t xml:space="preserve">events to stimulate customer interest in the product. </w:t>
      </w:r>
      <w:r w:rsidR="009124B6">
        <w:t xml:space="preserve">Another move is the generation of desire in customers. </w:t>
      </w:r>
      <w:r w:rsidR="004D0A3D">
        <w:t>Red Bull creates genuine relationships with specific athletes to push themselves beyond their limits</w:t>
      </w:r>
      <w:r w:rsidR="00B820DF">
        <w:t xml:space="preserve">. The move enables the company to engage with consumers.  Robbie Maddison is an excellent example of </w:t>
      </w:r>
      <w:r>
        <w:t xml:space="preserve">such </w:t>
      </w:r>
      <w:r w:rsidR="00C36A8B">
        <w:t xml:space="preserve">an </w:t>
      </w:r>
      <w:r w:rsidR="00A35FF8">
        <w:t>athlete</w:t>
      </w:r>
      <w:r>
        <w:t xml:space="preserve">. He </w:t>
      </w:r>
      <w:r w:rsidR="00407F22">
        <w:t>performed</w:t>
      </w:r>
      <w:r>
        <w:t xml:space="preserve"> a motorcycle back-flip </w:t>
      </w:r>
      <w:r w:rsidR="00407F22">
        <w:t>over a</w:t>
      </w:r>
      <w:r>
        <w:t xml:space="preserve"> raised Tower Bridge in </w:t>
      </w:r>
      <w:r w:rsidR="00A7744D">
        <w:t>London. The</w:t>
      </w:r>
      <w:r w:rsidR="005569A5">
        <w:t xml:space="preserve"> company has the Red Bull Wings Team that comprises students who venture on road trips to launch the product in new ma</w:t>
      </w:r>
      <w:r w:rsidR="00AE1F83">
        <w:t>rkets. The team gives a cold can of Red Bull to those in need to showcase its qualities.</w:t>
      </w:r>
      <w:r w:rsidR="002D5EAB">
        <w:t xml:space="preserve"> </w:t>
      </w:r>
    </w:p>
    <w:p w:rsidR="008E0CA7" w:rsidRDefault="000E5527" w:rsidP="00A35FF8">
      <w:pPr>
        <w:jc w:val="center"/>
        <w:rPr>
          <w:b/>
          <w:bCs/>
        </w:rPr>
      </w:pPr>
      <w:r>
        <w:rPr>
          <w:b/>
          <w:bCs/>
        </w:rPr>
        <w:t xml:space="preserve">How Red Bull </w:t>
      </w:r>
      <w:r w:rsidR="001F7D83">
        <w:rPr>
          <w:b/>
          <w:bCs/>
        </w:rPr>
        <w:t>Will</w:t>
      </w:r>
      <w:r>
        <w:rPr>
          <w:b/>
          <w:bCs/>
        </w:rPr>
        <w:t xml:space="preserve"> Manage during this COVID-19 Period</w:t>
      </w:r>
    </w:p>
    <w:p w:rsidR="00C36A8B" w:rsidRDefault="000E5527" w:rsidP="00C36A8B">
      <w:pPr>
        <w:ind w:firstLine="720"/>
      </w:pPr>
      <w:r>
        <w:t xml:space="preserve">Like many other </w:t>
      </w:r>
      <w:r>
        <w:t>businesses, Red Bull energy drink has been adversely</w:t>
      </w:r>
      <w:r w:rsidR="000A7854">
        <w:t xml:space="preserve"> affected by the COVOD-19 outbreak due to travel restrictions. The company devised </w:t>
      </w:r>
      <w:r>
        <w:t xml:space="preserve">a </w:t>
      </w:r>
      <w:r w:rsidR="000A7854">
        <w:t xml:space="preserve">way of </w:t>
      </w:r>
      <w:r w:rsidR="00974FF0">
        <w:t xml:space="preserve">ensuring a continuation of the production of the brands by enabling some of its employees to work remotely. Those who operate in the production sector </w:t>
      </w:r>
      <w:r w:rsidR="00FA1CF7">
        <w:t xml:space="preserve">are given free meals as </w:t>
      </w:r>
      <w:r>
        <w:t>motivation and personal protective devices to curtail</w:t>
      </w:r>
      <w:r w:rsidR="00FA1CF7">
        <w:t xml:space="preserve"> the spread.</w:t>
      </w:r>
      <w:r w:rsidR="00D26BB7">
        <w:t xml:space="preserve"> Currently, Red Bull </w:t>
      </w:r>
      <w:r>
        <w:t>uses data to keep its Red Bull F1 team on track during this pandemic</w:t>
      </w:r>
      <w:r w:rsidR="00761900">
        <w:t xml:space="preserve">. The </w:t>
      </w:r>
      <w:r w:rsidR="00B842CA">
        <w:t>company devised a method of delivering the products to its customers by use of drones</w:t>
      </w:r>
      <w:r w:rsidR="00E63748">
        <w:t xml:space="preserve"> (Caferra &amp; Vidal-T</w:t>
      </w:r>
      <w:r w:rsidR="00166490">
        <w:t>omas, 2021)</w:t>
      </w:r>
      <w:r w:rsidR="00B842CA">
        <w:t xml:space="preserve">.  A customer is required to place an </w:t>
      </w:r>
      <w:r w:rsidR="00CA0FF6">
        <w:t>order online via the com</w:t>
      </w:r>
      <w:r w:rsidR="00F0414E">
        <w:t xml:space="preserve">pany website. The customer then pins his/her location, and the company necessitates the delivery of the requested product after the customer </w:t>
      </w:r>
      <w:r w:rsidR="00F0414E">
        <w:lastRenderedPageBreak/>
        <w:t xml:space="preserve">makes </w:t>
      </w:r>
      <w:r w:rsidR="009318CB">
        <w:t>an online payment.</w:t>
      </w:r>
      <w:r w:rsidR="002A2216" w:rsidRPr="002A2216">
        <w:t xml:space="preserve"> </w:t>
      </w:r>
      <w:r w:rsidR="002A2216">
        <w:t>The events organized by the company comply with the required COVID-19 guidelines.</w:t>
      </w:r>
    </w:p>
    <w:p w:rsidR="002A2216" w:rsidRPr="008648DA" w:rsidRDefault="000E5527" w:rsidP="00C36A8B">
      <w:pPr>
        <w:ind w:firstLine="720"/>
      </w:pPr>
      <w:r>
        <w:t>An excel</w:t>
      </w:r>
      <w:r>
        <w:t xml:space="preserve">lent example is the recent New York Red Bulls in the Red Bull Arena. The participants were tested for </w:t>
      </w:r>
      <w:r w:rsidR="00C36A8B">
        <w:t xml:space="preserve">the </w:t>
      </w:r>
      <w:r>
        <w:t>COVOD-19 virus before being allowed to take part. Also, guests were required to produce a negative COVID-19 test result before arrival or get fully va</w:t>
      </w:r>
      <w:r>
        <w:t>ccinated. All guests were required to wear a face mask and maintain a social distance of one meter.</w:t>
      </w:r>
    </w:p>
    <w:p w:rsidR="00407F22" w:rsidRPr="00761900" w:rsidRDefault="00407F22" w:rsidP="00407F22"/>
    <w:p w:rsidR="00407F22" w:rsidRPr="008E0CA7" w:rsidRDefault="00407F22" w:rsidP="00296715">
      <w:pPr>
        <w:rPr>
          <w:b/>
          <w:bCs/>
        </w:rPr>
      </w:pPr>
    </w:p>
    <w:p w:rsidR="00482135" w:rsidRDefault="00482135" w:rsidP="00296715"/>
    <w:p w:rsidR="00A7744D" w:rsidRDefault="00A7744D" w:rsidP="004C4AE1">
      <w:pPr>
        <w:jc w:val="center"/>
      </w:pPr>
    </w:p>
    <w:p w:rsidR="00A7744D" w:rsidRDefault="00A7744D" w:rsidP="004C4AE1">
      <w:pPr>
        <w:jc w:val="center"/>
      </w:pPr>
    </w:p>
    <w:p w:rsidR="00A7744D" w:rsidRDefault="00A7744D" w:rsidP="004C4AE1">
      <w:pPr>
        <w:jc w:val="center"/>
      </w:pPr>
    </w:p>
    <w:p w:rsidR="00A7744D" w:rsidRDefault="00A7744D" w:rsidP="004C4AE1">
      <w:pPr>
        <w:jc w:val="center"/>
      </w:pPr>
    </w:p>
    <w:p w:rsidR="00A7744D" w:rsidRDefault="00A7744D" w:rsidP="004C4AE1">
      <w:pPr>
        <w:jc w:val="center"/>
      </w:pPr>
    </w:p>
    <w:p w:rsidR="00A7744D" w:rsidRDefault="00A7744D" w:rsidP="004C4AE1">
      <w:pPr>
        <w:jc w:val="center"/>
      </w:pPr>
    </w:p>
    <w:p w:rsidR="00A7744D" w:rsidRDefault="00A7744D" w:rsidP="004C4AE1">
      <w:pPr>
        <w:jc w:val="center"/>
      </w:pPr>
    </w:p>
    <w:p w:rsidR="00A7744D" w:rsidRDefault="00A7744D" w:rsidP="004C4AE1">
      <w:pPr>
        <w:jc w:val="center"/>
      </w:pPr>
    </w:p>
    <w:p w:rsidR="00A7744D" w:rsidRDefault="00A7744D" w:rsidP="004C4AE1">
      <w:pPr>
        <w:jc w:val="center"/>
      </w:pPr>
    </w:p>
    <w:p w:rsidR="00A7744D" w:rsidRDefault="00A7744D" w:rsidP="002F2176">
      <w:bookmarkStart w:id="0" w:name="_GoBack"/>
      <w:bookmarkEnd w:id="0"/>
    </w:p>
    <w:p w:rsidR="002D5EAB" w:rsidRDefault="000E5527" w:rsidP="004C4AE1">
      <w:pPr>
        <w:jc w:val="center"/>
      </w:pPr>
      <w:r w:rsidRPr="009128FB">
        <w:lastRenderedPageBreak/>
        <w:t>References</w:t>
      </w:r>
    </w:p>
    <w:p w:rsidR="003505AA" w:rsidRDefault="000E5527" w:rsidP="00C36A8B">
      <w:pPr>
        <w:ind w:left="720" w:hanging="720"/>
        <w:jc w:val="both"/>
      </w:pPr>
      <w:r>
        <w:t>B</w:t>
      </w:r>
      <w:r w:rsidR="004C4AE1" w:rsidRPr="004C4AE1">
        <w:rPr>
          <w:color w:val="222222"/>
          <w:shd w:val="clear" w:color="auto" w:fill="FFFFFF"/>
        </w:rPr>
        <w:t>remser, K., Walter, N., &amp; Goehlich, V. (2018). A comparative study on glocal commercial advertisement perceptions-British and French viewers' responses to Red Bull. </w:t>
      </w:r>
      <w:r w:rsidR="004C4AE1" w:rsidRPr="004C4AE1">
        <w:rPr>
          <w:i/>
          <w:iCs/>
          <w:color w:val="222222"/>
          <w:shd w:val="clear" w:color="auto" w:fill="FFFFFF"/>
        </w:rPr>
        <w:t>International Journal of Comparative Management</w:t>
      </w:r>
      <w:r w:rsidR="004C4AE1" w:rsidRPr="004C4AE1">
        <w:rPr>
          <w:color w:val="222222"/>
          <w:shd w:val="clear" w:color="auto" w:fill="FFFFFF"/>
        </w:rPr>
        <w:t>, </w:t>
      </w:r>
      <w:r w:rsidR="004C4AE1" w:rsidRPr="004C4AE1">
        <w:rPr>
          <w:i/>
          <w:iCs/>
          <w:color w:val="222222"/>
          <w:shd w:val="clear" w:color="auto" w:fill="FFFFFF"/>
        </w:rPr>
        <w:t>1</w:t>
      </w:r>
      <w:r w:rsidR="004C4AE1" w:rsidRPr="004C4AE1">
        <w:rPr>
          <w:color w:val="222222"/>
          <w:shd w:val="clear" w:color="auto" w:fill="FFFFFF"/>
        </w:rPr>
        <w:t>(4), 333-354.</w:t>
      </w:r>
    </w:p>
    <w:p w:rsidR="003505AA" w:rsidRDefault="000E5527" w:rsidP="00C36A8B">
      <w:pPr>
        <w:ind w:left="720" w:hanging="720"/>
        <w:jc w:val="both"/>
      </w:pPr>
      <w:r w:rsidRPr="004C4AE1">
        <w:rPr>
          <w:color w:val="222222"/>
          <w:shd w:val="clear" w:color="auto" w:fill="FFFFFF"/>
        </w:rPr>
        <w:t>Brito, D. C. (2019). </w:t>
      </w:r>
      <w:r w:rsidRPr="004C4AE1">
        <w:rPr>
          <w:i/>
          <w:iCs/>
          <w:color w:val="222222"/>
          <w:shd w:val="clear" w:color="auto" w:fill="FFFFFF"/>
        </w:rPr>
        <w:t>Sports sponsorship and the impact on a brand's purchasing intention and recommendation: Red Bull, more than wings</w:t>
      </w:r>
      <w:r w:rsidRPr="004C4AE1">
        <w:rPr>
          <w:color w:val="222222"/>
          <w:shd w:val="clear" w:color="auto" w:fill="FFFFFF"/>
        </w:rPr>
        <w:t xml:space="preserve"> (Doctoral </w:t>
      </w:r>
      <w:r w:rsidRPr="004C4AE1">
        <w:rPr>
          <w:color w:val="222222"/>
          <w:shd w:val="clear" w:color="auto" w:fill="FFFFFF"/>
        </w:rPr>
        <w:t>dissertation).</w:t>
      </w:r>
    </w:p>
    <w:p w:rsidR="004C4AE1" w:rsidRPr="004C4AE1" w:rsidRDefault="000E5527" w:rsidP="00C36A8B">
      <w:pPr>
        <w:ind w:left="720" w:hanging="720"/>
        <w:jc w:val="both"/>
      </w:pPr>
      <w:r w:rsidRPr="004C4AE1">
        <w:rPr>
          <w:color w:val="222222"/>
          <w:shd w:val="clear" w:color="auto" w:fill="FFFFFF"/>
        </w:rPr>
        <w:t>Bytyqi, Q., &amp; Vardari, L. (2021). A comparative analysis between two energy drink brands: Red Bull and Golden Eagle.</w:t>
      </w:r>
    </w:p>
    <w:p w:rsidR="003505AA" w:rsidRDefault="000E5527" w:rsidP="003505AA">
      <w:pPr>
        <w:ind w:left="720" w:hanging="720"/>
        <w:jc w:val="both"/>
        <w:rPr>
          <w:color w:val="222222"/>
          <w:shd w:val="clear" w:color="auto" w:fill="FFFFFF"/>
        </w:rPr>
      </w:pPr>
      <w:r w:rsidRPr="004C4AE1">
        <w:rPr>
          <w:color w:val="222222"/>
          <w:shd w:val="clear" w:color="auto" w:fill="FFFFFF"/>
        </w:rPr>
        <w:t>Caferra</w:t>
      </w:r>
      <w:r w:rsidRPr="004C4AE1">
        <w:rPr>
          <w:color w:val="222222"/>
          <w:shd w:val="clear" w:color="auto" w:fill="FFFFFF"/>
        </w:rPr>
        <w:t xml:space="preserve">, R., &amp; Vidal-Tomás, D. (2021). Who was raised from the abyss? A comparison between cryptocurrency and stock market dynamics during the COVID-19 pandemic. </w:t>
      </w:r>
      <w:r w:rsidRPr="004C4AE1">
        <w:rPr>
          <w:i/>
          <w:iCs/>
          <w:color w:val="222222"/>
          <w:shd w:val="clear" w:color="auto" w:fill="FFFFFF"/>
        </w:rPr>
        <w:t>Finance Research Letters</w:t>
      </w:r>
      <w:r w:rsidRPr="004C4AE1">
        <w:rPr>
          <w:color w:val="222222"/>
          <w:shd w:val="clear" w:color="auto" w:fill="FFFFFF"/>
        </w:rPr>
        <w:t>, 101954.</w:t>
      </w:r>
    </w:p>
    <w:p w:rsidR="003505AA" w:rsidRDefault="000E5527" w:rsidP="003505AA">
      <w:pPr>
        <w:ind w:left="720" w:hanging="720"/>
        <w:jc w:val="both"/>
        <w:rPr>
          <w:color w:val="222222"/>
          <w:shd w:val="clear" w:color="auto" w:fill="FFFFFF"/>
        </w:rPr>
      </w:pPr>
      <w:r w:rsidRPr="004C4AE1">
        <w:rPr>
          <w:color w:val="222222"/>
          <w:shd w:val="clear" w:color="auto" w:fill="FFFFFF"/>
        </w:rPr>
        <w:t>Duke, D. (2018). Porter</w:t>
      </w:r>
      <w:r w:rsidR="00C36A8B">
        <w:rPr>
          <w:color w:val="222222"/>
          <w:shd w:val="clear" w:color="auto" w:fill="FFFFFF"/>
        </w:rPr>
        <w:t>'</w:t>
      </w:r>
      <w:r w:rsidRPr="004C4AE1">
        <w:rPr>
          <w:color w:val="222222"/>
          <w:shd w:val="clear" w:color="auto" w:fill="FFFFFF"/>
        </w:rPr>
        <w:t>s five forces and the coffee industry. </w:t>
      </w:r>
      <w:r w:rsidRPr="004C4AE1">
        <w:rPr>
          <w:i/>
          <w:iCs/>
          <w:color w:val="222222"/>
          <w:shd w:val="clear" w:color="auto" w:fill="FFFFFF"/>
        </w:rPr>
        <w:t>Mana</w:t>
      </w:r>
      <w:r w:rsidRPr="004C4AE1">
        <w:rPr>
          <w:i/>
          <w:iCs/>
          <w:color w:val="222222"/>
          <w:shd w:val="clear" w:color="auto" w:fill="FFFFFF"/>
        </w:rPr>
        <w:t>gement Teaching Review</w:t>
      </w:r>
      <w:r w:rsidRPr="004C4AE1">
        <w:rPr>
          <w:color w:val="222222"/>
          <w:shd w:val="clear" w:color="auto" w:fill="FFFFFF"/>
        </w:rPr>
        <w:t>, </w:t>
      </w:r>
      <w:r w:rsidRPr="004C4AE1">
        <w:rPr>
          <w:i/>
          <w:iCs/>
          <w:color w:val="222222"/>
          <w:shd w:val="clear" w:color="auto" w:fill="FFFFFF"/>
        </w:rPr>
        <w:t>3</w:t>
      </w:r>
      <w:r w:rsidRPr="004C4AE1">
        <w:rPr>
          <w:color w:val="222222"/>
          <w:shd w:val="clear" w:color="auto" w:fill="FFFFFF"/>
        </w:rPr>
        <w:t>(3), 241-251.</w:t>
      </w:r>
    </w:p>
    <w:p w:rsidR="003505AA" w:rsidRPr="003505AA" w:rsidRDefault="000E5527" w:rsidP="003505AA">
      <w:pPr>
        <w:ind w:left="720" w:hanging="720"/>
        <w:jc w:val="both"/>
        <w:rPr>
          <w:color w:val="222222"/>
          <w:shd w:val="clear" w:color="auto" w:fill="FFFFFF"/>
        </w:rPr>
      </w:pPr>
      <w:r w:rsidRPr="004C4AE1">
        <w:rPr>
          <w:color w:val="222222"/>
          <w:shd w:val="clear" w:color="auto" w:fill="FFFFFF"/>
        </w:rPr>
        <w:t xml:space="preserve">Frias, F. J. L. (2020). </w:t>
      </w:r>
      <w:r w:rsidR="00C36A8B">
        <w:rPr>
          <w:color w:val="222222"/>
          <w:shd w:val="clear" w:color="auto" w:fill="FFFFFF"/>
        </w:rPr>
        <w:t>"</w:t>
      </w:r>
      <w:r w:rsidRPr="004C4AE1">
        <w:rPr>
          <w:color w:val="222222"/>
          <w:shd w:val="clear" w:color="auto" w:fill="FFFFFF"/>
        </w:rPr>
        <w:t>Fueling up</w:t>
      </w:r>
      <w:r w:rsidR="00C36A8B">
        <w:rPr>
          <w:color w:val="222222"/>
          <w:shd w:val="clear" w:color="auto" w:fill="FFFFFF"/>
        </w:rPr>
        <w:t>"</w:t>
      </w:r>
      <w:r w:rsidRPr="004C4AE1">
        <w:rPr>
          <w:color w:val="222222"/>
          <w:shd w:val="clear" w:color="auto" w:fill="FFFFFF"/>
        </w:rPr>
        <w:t xml:space="preserve"> Gamers. The Ethics of Marketing Energy Drinks to Gamers. </w:t>
      </w:r>
      <w:r w:rsidRPr="004C4AE1">
        <w:rPr>
          <w:i/>
          <w:iCs/>
          <w:color w:val="222222"/>
          <w:shd w:val="clear" w:color="auto" w:fill="FFFFFF"/>
        </w:rPr>
        <w:t>Neuroethics</w:t>
      </w:r>
      <w:r w:rsidRPr="004C4AE1">
        <w:rPr>
          <w:color w:val="222222"/>
          <w:shd w:val="clear" w:color="auto" w:fill="FFFFFF"/>
        </w:rPr>
        <w:t>, 1-11.</w:t>
      </w:r>
    </w:p>
    <w:p w:rsidR="004C4AE1" w:rsidRPr="004C4AE1" w:rsidRDefault="000E5527" w:rsidP="00C36A8B">
      <w:pPr>
        <w:ind w:left="720" w:hanging="720"/>
        <w:jc w:val="both"/>
      </w:pPr>
      <w:r w:rsidRPr="004C4AE1">
        <w:rPr>
          <w:color w:val="222222"/>
          <w:shd w:val="clear" w:color="auto" w:fill="FFFFFF"/>
        </w:rPr>
        <w:t>McCarthy, A. C. (2017). Reading the Red Bull Sublime. </w:t>
      </w:r>
      <w:r w:rsidRPr="004C4AE1">
        <w:rPr>
          <w:i/>
          <w:iCs/>
          <w:color w:val="222222"/>
          <w:shd w:val="clear" w:color="auto" w:fill="FFFFFF"/>
        </w:rPr>
        <w:t>PMLA/Publications of the Modern Language Associati</w:t>
      </w:r>
      <w:r w:rsidRPr="004C4AE1">
        <w:rPr>
          <w:i/>
          <w:iCs/>
          <w:color w:val="222222"/>
          <w:shd w:val="clear" w:color="auto" w:fill="FFFFFF"/>
        </w:rPr>
        <w:t>on of America</w:t>
      </w:r>
      <w:r w:rsidRPr="004C4AE1">
        <w:rPr>
          <w:color w:val="222222"/>
          <w:shd w:val="clear" w:color="auto" w:fill="FFFFFF"/>
        </w:rPr>
        <w:t>, </w:t>
      </w:r>
      <w:r w:rsidRPr="004C4AE1">
        <w:rPr>
          <w:i/>
          <w:iCs/>
          <w:color w:val="222222"/>
          <w:shd w:val="clear" w:color="auto" w:fill="FFFFFF"/>
        </w:rPr>
        <w:t>132</w:t>
      </w:r>
      <w:r w:rsidRPr="004C4AE1">
        <w:rPr>
          <w:color w:val="222222"/>
          <w:shd w:val="clear" w:color="auto" w:fill="FFFFFF"/>
        </w:rPr>
        <w:t>(3), 543-557.</w:t>
      </w:r>
    </w:p>
    <w:p w:rsidR="004C4AE1" w:rsidRPr="004C4AE1" w:rsidRDefault="000E5527" w:rsidP="00C36A8B">
      <w:pPr>
        <w:ind w:left="720" w:hanging="720"/>
        <w:jc w:val="both"/>
      </w:pPr>
      <w:r w:rsidRPr="004C4AE1">
        <w:rPr>
          <w:color w:val="222222"/>
          <w:shd w:val="clear" w:color="auto" w:fill="FFFFFF"/>
        </w:rPr>
        <w:t>Pacifico, M., Johnson, K., &amp; O'Meara, P. (2019). The Ethics of False Advertising.</w:t>
      </w:r>
    </w:p>
    <w:p w:rsidR="003505AA" w:rsidRDefault="000E5527" w:rsidP="003505AA">
      <w:pPr>
        <w:ind w:left="720" w:hanging="720"/>
        <w:jc w:val="both"/>
        <w:rPr>
          <w:color w:val="222222"/>
          <w:shd w:val="clear" w:color="auto" w:fill="FFFFFF"/>
        </w:rPr>
      </w:pPr>
      <w:r w:rsidRPr="00666974">
        <w:rPr>
          <w:color w:val="222222"/>
          <w:shd w:val="clear" w:color="auto" w:fill="FFFFFF"/>
        </w:rPr>
        <w:t xml:space="preserve"> Penke, L. R. (2020). </w:t>
      </w:r>
      <w:r w:rsidRPr="00666974">
        <w:rPr>
          <w:i/>
          <w:iCs/>
          <w:color w:val="222222"/>
          <w:shd w:val="clear" w:color="auto" w:fill="FFFFFF"/>
        </w:rPr>
        <w:t>Red Bull gaining momentum in European club football: the competitive advantage of Rasen Ballsport Leipzig eV</w:t>
      </w:r>
      <w:r w:rsidRPr="00666974">
        <w:rPr>
          <w:color w:val="222222"/>
          <w:shd w:val="clear" w:color="auto" w:fill="FFFFFF"/>
        </w:rPr>
        <w:t> (Doctoral d</w:t>
      </w:r>
      <w:r w:rsidRPr="00666974">
        <w:rPr>
          <w:color w:val="222222"/>
          <w:shd w:val="clear" w:color="auto" w:fill="FFFFFF"/>
        </w:rPr>
        <w:t>issertation).</w:t>
      </w:r>
    </w:p>
    <w:p w:rsidR="004C4AE1" w:rsidRPr="003505AA" w:rsidRDefault="000E5527" w:rsidP="003505AA">
      <w:pPr>
        <w:ind w:left="720" w:hanging="720"/>
        <w:jc w:val="both"/>
        <w:rPr>
          <w:color w:val="222222"/>
          <w:shd w:val="clear" w:color="auto" w:fill="FFFFFF"/>
        </w:rPr>
      </w:pPr>
      <w:r w:rsidRPr="004C4AE1">
        <w:rPr>
          <w:color w:val="222222"/>
          <w:shd w:val="clear" w:color="auto" w:fill="FFFFFF"/>
        </w:rPr>
        <w:lastRenderedPageBreak/>
        <w:t>Wesnes, K. A., Brooker, H., Watson, A. W., Bal, W., &amp; Okello, E. (2017). Effects of the Red Bull energy drink on cognitive function and mood in healthy young volunteers. </w:t>
      </w:r>
      <w:r w:rsidRPr="004C4AE1">
        <w:rPr>
          <w:i/>
          <w:iCs/>
          <w:color w:val="222222"/>
          <w:shd w:val="clear" w:color="auto" w:fill="FFFFFF"/>
        </w:rPr>
        <w:t>Journal of Psychopharmacology</w:t>
      </w:r>
      <w:r w:rsidRPr="004C4AE1">
        <w:rPr>
          <w:color w:val="222222"/>
          <w:shd w:val="clear" w:color="auto" w:fill="FFFFFF"/>
        </w:rPr>
        <w:t>, </w:t>
      </w:r>
      <w:r w:rsidRPr="004C4AE1">
        <w:rPr>
          <w:i/>
          <w:iCs/>
          <w:color w:val="222222"/>
          <w:shd w:val="clear" w:color="auto" w:fill="FFFFFF"/>
        </w:rPr>
        <w:t>31</w:t>
      </w:r>
      <w:r w:rsidRPr="004C4AE1">
        <w:rPr>
          <w:color w:val="222222"/>
          <w:shd w:val="clear" w:color="auto" w:fill="FFFFFF"/>
        </w:rPr>
        <w:t>(2), 211-221.</w:t>
      </w:r>
    </w:p>
    <w:p w:rsidR="00296715" w:rsidRDefault="00296715" w:rsidP="00296715">
      <w:pPr>
        <w:jc w:val="center"/>
      </w:pPr>
    </w:p>
    <w:p w:rsidR="00296715" w:rsidRDefault="00296715" w:rsidP="00296715">
      <w:pPr>
        <w:jc w:val="center"/>
      </w:pPr>
    </w:p>
    <w:p w:rsidR="00296715" w:rsidRDefault="00296715" w:rsidP="00296715">
      <w:pPr>
        <w:jc w:val="center"/>
      </w:pPr>
    </w:p>
    <w:sectPr w:rsidR="00296715" w:rsidSect="00171DD0">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527" w:rsidRDefault="000E5527">
      <w:pPr>
        <w:spacing w:after="0" w:line="240" w:lineRule="auto"/>
      </w:pPr>
      <w:r>
        <w:separator/>
      </w:r>
    </w:p>
  </w:endnote>
  <w:endnote w:type="continuationSeparator" w:id="0">
    <w:p w:rsidR="000E5527" w:rsidRDefault="000E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527" w:rsidRDefault="000E5527">
      <w:pPr>
        <w:spacing w:after="0" w:line="240" w:lineRule="auto"/>
      </w:pPr>
      <w:r>
        <w:separator/>
      </w:r>
    </w:p>
  </w:footnote>
  <w:footnote w:type="continuationSeparator" w:id="0">
    <w:p w:rsidR="000E5527" w:rsidRDefault="000E55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459086"/>
      <w:docPartObj>
        <w:docPartGallery w:val="Page Numbers (Top of Page)"/>
        <w:docPartUnique/>
      </w:docPartObj>
    </w:sdtPr>
    <w:sdtEndPr>
      <w:rPr>
        <w:noProof/>
      </w:rPr>
    </w:sdtEndPr>
    <w:sdtContent>
      <w:p w:rsidR="00171DD0" w:rsidRDefault="000E5527" w:rsidP="00FE1673">
        <w:pPr>
          <w:pStyle w:val="Header"/>
          <w:jc w:val="right"/>
        </w:pPr>
        <w:r>
          <w:t xml:space="preserve">SUPPLEMENTARY ASSIGNMENT: RED BULL                                       </w:t>
        </w:r>
        <w:r w:rsidR="00FE1673">
          <w:t xml:space="preserve">                              </w:t>
        </w:r>
        <w:r>
          <w:fldChar w:fldCharType="begin"/>
        </w:r>
        <w:r>
          <w:instrText xml:space="preserve"> PAGE   \* MERGEFORMAT </w:instrText>
        </w:r>
        <w:r>
          <w:fldChar w:fldCharType="separate"/>
        </w:r>
        <w:r w:rsidR="002F2176">
          <w:rPr>
            <w:noProof/>
          </w:rPr>
          <w:t>12</w:t>
        </w:r>
        <w:r>
          <w:rPr>
            <w:noProof/>
          </w:rPr>
          <w:fldChar w:fldCharType="end"/>
        </w:r>
      </w:p>
    </w:sdtContent>
  </w:sdt>
  <w:p w:rsidR="00171DD0" w:rsidRDefault="00171DD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DD0" w:rsidRDefault="000E5527">
    <w:pPr>
      <w:pStyle w:val="Header"/>
    </w:pPr>
    <w:r>
      <w:t xml:space="preserve">Running head: SUPPLEMENTARY ASSIGNMENT: RED BULL </w:t>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K0MDS1sDA1MTMxMbJQ0lEKTi0uzszPAykwqgUA0lmdWCwAAAA="/>
  </w:docVars>
  <w:rsids>
    <w:rsidRoot w:val="001773F1"/>
    <w:rsid w:val="00007016"/>
    <w:rsid w:val="00015000"/>
    <w:rsid w:val="00017680"/>
    <w:rsid w:val="00017EFC"/>
    <w:rsid w:val="000207E1"/>
    <w:rsid w:val="00032E84"/>
    <w:rsid w:val="00041A46"/>
    <w:rsid w:val="000561FA"/>
    <w:rsid w:val="00064C41"/>
    <w:rsid w:val="00067BBA"/>
    <w:rsid w:val="00077FF6"/>
    <w:rsid w:val="00083793"/>
    <w:rsid w:val="00097D13"/>
    <w:rsid w:val="000A7854"/>
    <w:rsid w:val="000C6523"/>
    <w:rsid w:val="000E5527"/>
    <w:rsid w:val="00121EDE"/>
    <w:rsid w:val="00136685"/>
    <w:rsid w:val="00141ED5"/>
    <w:rsid w:val="00154955"/>
    <w:rsid w:val="00156B88"/>
    <w:rsid w:val="00166490"/>
    <w:rsid w:val="001701FA"/>
    <w:rsid w:val="00171DD0"/>
    <w:rsid w:val="0017581B"/>
    <w:rsid w:val="001773F1"/>
    <w:rsid w:val="00196EE1"/>
    <w:rsid w:val="001A2A0B"/>
    <w:rsid w:val="001A6532"/>
    <w:rsid w:val="001B3022"/>
    <w:rsid w:val="001C07F6"/>
    <w:rsid w:val="001C638D"/>
    <w:rsid w:val="001D4967"/>
    <w:rsid w:val="001D5851"/>
    <w:rsid w:val="001D7097"/>
    <w:rsid w:val="001D7A4A"/>
    <w:rsid w:val="001F2953"/>
    <w:rsid w:val="001F7D83"/>
    <w:rsid w:val="00217C20"/>
    <w:rsid w:val="002441B4"/>
    <w:rsid w:val="00254B92"/>
    <w:rsid w:val="00282093"/>
    <w:rsid w:val="0029414C"/>
    <w:rsid w:val="00296715"/>
    <w:rsid w:val="00296797"/>
    <w:rsid w:val="002A2216"/>
    <w:rsid w:val="002A26C6"/>
    <w:rsid w:val="002B06AE"/>
    <w:rsid w:val="002B5B22"/>
    <w:rsid w:val="002C1E68"/>
    <w:rsid w:val="002D25C0"/>
    <w:rsid w:val="002D5EAB"/>
    <w:rsid w:val="002E281E"/>
    <w:rsid w:val="002E2FC1"/>
    <w:rsid w:val="002F2176"/>
    <w:rsid w:val="002F3E78"/>
    <w:rsid w:val="00302087"/>
    <w:rsid w:val="003049A2"/>
    <w:rsid w:val="0030793F"/>
    <w:rsid w:val="003505AA"/>
    <w:rsid w:val="00363175"/>
    <w:rsid w:val="00390BB8"/>
    <w:rsid w:val="00396E2C"/>
    <w:rsid w:val="003A7906"/>
    <w:rsid w:val="003B7624"/>
    <w:rsid w:val="003C2065"/>
    <w:rsid w:val="003C2AC4"/>
    <w:rsid w:val="003D2657"/>
    <w:rsid w:val="003E4529"/>
    <w:rsid w:val="003F036A"/>
    <w:rsid w:val="003F3640"/>
    <w:rsid w:val="00403E95"/>
    <w:rsid w:val="00407F22"/>
    <w:rsid w:val="00412683"/>
    <w:rsid w:val="004217E7"/>
    <w:rsid w:val="00427F85"/>
    <w:rsid w:val="0043137F"/>
    <w:rsid w:val="004325D4"/>
    <w:rsid w:val="00437094"/>
    <w:rsid w:val="0046097C"/>
    <w:rsid w:val="00482135"/>
    <w:rsid w:val="00492383"/>
    <w:rsid w:val="004B627E"/>
    <w:rsid w:val="004C286D"/>
    <w:rsid w:val="004C4AE1"/>
    <w:rsid w:val="004D0A3D"/>
    <w:rsid w:val="004E118C"/>
    <w:rsid w:val="004F5687"/>
    <w:rsid w:val="00501E95"/>
    <w:rsid w:val="0051295B"/>
    <w:rsid w:val="00525053"/>
    <w:rsid w:val="00535A9B"/>
    <w:rsid w:val="005362E6"/>
    <w:rsid w:val="00542053"/>
    <w:rsid w:val="005569A5"/>
    <w:rsid w:val="0055741B"/>
    <w:rsid w:val="0056561B"/>
    <w:rsid w:val="00570A7A"/>
    <w:rsid w:val="00571819"/>
    <w:rsid w:val="0059386F"/>
    <w:rsid w:val="00593D5E"/>
    <w:rsid w:val="005A0906"/>
    <w:rsid w:val="005A4B5B"/>
    <w:rsid w:val="005B6039"/>
    <w:rsid w:val="005B75B4"/>
    <w:rsid w:val="005C6CD9"/>
    <w:rsid w:val="005D3864"/>
    <w:rsid w:val="005E3584"/>
    <w:rsid w:val="005E41C5"/>
    <w:rsid w:val="00607159"/>
    <w:rsid w:val="00627036"/>
    <w:rsid w:val="00642163"/>
    <w:rsid w:val="006474BA"/>
    <w:rsid w:val="00651032"/>
    <w:rsid w:val="00661AB0"/>
    <w:rsid w:val="00666974"/>
    <w:rsid w:val="006A03B7"/>
    <w:rsid w:val="006A26C5"/>
    <w:rsid w:val="006B0320"/>
    <w:rsid w:val="006B0DFE"/>
    <w:rsid w:val="006B56EA"/>
    <w:rsid w:val="006C1B37"/>
    <w:rsid w:val="006C6EBC"/>
    <w:rsid w:val="006F404E"/>
    <w:rsid w:val="006F70E7"/>
    <w:rsid w:val="00713902"/>
    <w:rsid w:val="00725783"/>
    <w:rsid w:val="0073583D"/>
    <w:rsid w:val="00736E59"/>
    <w:rsid w:val="00757096"/>
    <w:rsid w:val="00761900"/>
    <w:rsid w:val="00764B4B"/>
    <w:rsid w:val="00771DBE"/>
    <w:rsid w:val="0079446A"/>
    <w:rsid w:val="0079661F"/>
    <w:rsid w:val="0079725D"/>
    <w:rsid w:val="007A32B7"/>
    <w:rsid w:val="007A5BF4"/>
    <w:rsid w:val="007C17A8"/>
    <w:rsid w:val="007C3AF2"/>
    <w:rsid w:val="007D656E"/>
    <w:rsid w:val="007F3DBF"/>
    <w:rsid w:val="0081162A"/>
    <w:rsid w:val="00816517"/>
    <w:rsid w:val="00817901"/>
    <w:rsid w:val="00824F9B"/>
    <w:rsid w:val="00835F06"/>
    <w:rsid w:val="00840A62"/>
    <w:rsid w:val="008422C9"/>
    <w:rsid w:val="00860681"/>
    <w:rsid w:val="0086352E"/>
    <w:rsid w:val="008648DA"/>
    <w:rsid w:val="00876EAE"/>
    <w:rsid w:val="00882A15"/>
    <w:rsid w:val="00884D87"/>
    <w:rsid w:val="00886837"/>
    <w:rsid w:val="00892948"/>
    <w:rsid w:val="008939E5"/>
    <w:rsid w:val="008A24DD"/>
    <w:rsid w:val="008B62FE"/>
    <w:rsid w:val="008C3AE8"/>
    <w:rsid w:val="008E0242"/>
    <w:rsid w:val="008E0CA7"/>
    <w:rsid w:val="008E5FEF"/>
    <w:rsid w:val="008E66BE"/>
    <w:rsid w:val="00902636"/>
    <w:rsid w:val="009124B6"/>
    <w:rsid w:val="009128FB"/>
    <w:rsid w:val="00914F5F"/>
    <w:rsid w:val="00921A6B"/>
    <w:rsid w:val="009318CB"/>
    <w:rsid w:val="00931C78"/>
    <w:rsid w:val="00957BDC"/>
    <w:rsid w:val="00961CBF"/>
    <w:rsid w:val="00974FF0"/>
    <w:rsid w:val="00980BE6"/>
    <w:rsid w:val="00983B19"/>
    <w:rsid w:val="00996A2C"/>
    <w:rsid w:val="009A2DD4"/>
    <w:rsid w:val="009B17C2"/>
    <w:rsid w:val="009B3863"/>
    <w:rsid w:val="009E0608"/>
    <w:rsid w:val="00A01026"/>
    <w:rsid w:val="00A17119"/>
    <w:rsid w:val="00A17260"/>
    <w:rsid w:val="00A25553"/>
    <w:rsid w:val="00A33C7B"/>
    <w:rsid w:val="00A35FF8"/>
    <w:rsid w:val="00A675C3"/>
    <w:rsid w:val="00A7713B"/>
    <w:rsid w:val="00A7744D"/>
    <w:rsid w:val="00A83138"/>
    <w:rsid w:val="00A87352"/>
    <w:rsid w:val="00A87E0C"/>
    <w:rsid w:val="00A95750"/>
    <w:rsid w:val="00AB485A"/>
    <w:rsid w:val="00AC6830"/>
    <w:rsid w:val="00AD67C7"/>
    <w:rsid w:val="00AE1F83"/>
    <w:rsid w:val="00AF10B2"/>
    <w:rsid w:val="00AF7032"/>
    <w:rsid w:val="00B043C8"/>
    <w:rsid w:val="00B50258"/>
    <w:rsid w:val="00B70D6F"/>
    <w:rsid w:val="00B71711"/>
    <w:rsid w:val="00B820DF"/>
    <w:rsid w:val="00B82515"/>
    <w:rsid w:val="00B842CA"/>
    <w:rsid w:val="00B869EA"/>
    <w:rsid w:val="00B900C3"/>
    <w:rsid w:val="00B93542"/>
    <w:rsid w:val="00BF327A"/>
    <w:rsid w:val="00C000D5"/>
    <w:rsid w:val="00C03600"/>
    <w:rsid w:val="00C04173"/>
    <w:rsid w:val="00C22A40"/>
    <w:rsid w:val="00C32493"/>
    <w:rsid w:val="00C36268"/>
    <w:rsid w:val="00C36A8B"/>
    <w:rsid w:val="00C50F29"/>
    <w:rsid w:val="00CA0FF6"/>
    <w:rsid w:val="00CA6462"/>
    <w:rsid w:val="00CC086A"/>
    <w:rsid w:val="00CC14F9"/>
    <w:rsid w:val="00CC2A63"/>
    <w:rsid w:val="00CD5B03"/>
    <w:rsid w:val="00CE1D98"/>
    <w:rsid w:val="00CE62AE"/>
    <w:rsid w:val="00D07F46"/>
    <w:rsid w:val="00D128DB"/>
    <w:rsid w:val="00D21C7B"/>
    <w:rsid w:val="00D25F81"/>
    <w:rsid w:val="00D263C8"/>
    <w:rsid w:val="00D26BB7"/>
    <w:rsid w:val="00D27037"/>
    <w:rsid w:val="00D312AE"/>
    <w:rsid w:val="00D315A2"/>
    <w:rsid w:val="00D41D41"/>
    <w:rsid w:val="00D472EE"/>
    <w:rsid w:val="00D60CE6"/>
    <w:rsid w:val="00D61489"/>
    <w:rsid w:val="00D638F3"/>
    <w:rsid w:val="00D652C5"/>
    <w:rsid w:val="00D656AC"/>
    <w:rsid w:val="00D67F29"/>
    <w:rsid w:val="00D706B0"/>
    <w:rsid w:val="00D83878"/>
    <w:rsid w:val="00D97F9D"/>
    <w:rsid w:val="00DA47E9"/>
    <w:rsid w:val="00DA4C20"/>
    <w:rsid w:val="00DC1F0B"/>
    <w:rsid w:val="00DD7CC8"/>
    <w:rsid w:val="00E11216"/>
    <w:rsid w:val="00E16A0F"/>
    <w:rsid w:val="00E24143"/>
    <w:rsid w:val="00E26576"/>
    <w:rsid w:val="00E36DB9"/>
    <w:rsid w:val="00E41B5D"/>
    <w:rsid w:val="00E448FD"/>
    <w:rsid w:val="00E46B0C"/>
    <w:rsid w:val="00E57A6E"/>
    <w:rsid w:val="00E63748"/>
    <w:rsid w:val="00E63D4B"/>
    <w:rsid w:val="00E64AEB"/>
    <w:rsid w:val="00E83022"/>
    <w:rsid w:val="00E83394"/>
    <w:rsid w:val="00E869D0"/>
    <w:rsid w:val="00E930DF"/>
    <w:rsid w:val="00EA2E1C"/>
    <w:rsid w:val="00EB0B80"/>
    <w:rsid w:val="00EB28A8"/>
    <w:rsid w:val="00EB608C"/>
    <w:rsid w:val="00ED7149"/>
    <w:rsid w:val="00EE6573"/>
    <w:rsid w:val="00EF2023"/>
    <w:rsid w:val="00EF6D04"/>
    <w:rsid w:val="00EF74E9"/>
    <w:rsid w:val="00F0414E"/>
    <w:rsid w:val="00F13AFA"/>
    <w:rsid w:val="00F15A4E"/>
    <w:rsid w:val="00FA01C0"/>
    <w:rsid w:val="00FA1CF7"/>
    <w:rsid w:val="00FB1910"/>
    <w:rsid w:val="00FC30F1"/>
    <w:rsid w:val="00FD7D94"/>
    <w:rsid w:val="00FE1673"/>
    <w:rsid w:val="00FE4C00"/>
    <w:rsid w:val="00FE5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2EE5D"/>
  <w15:chartTrackingRefBased/>
  <w15:docId w15:val="{1AFE411C-1175-43D9-B9EA-B06A302C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73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3F1"/>
  </w:style>
  <w:style w:type="paragraph" w:styleId="Footer">
    <w:name w:val="footer"/>
    <w:basedOn w:val="Normal"/>
    <w:link w:val="FooterChar"/>
    <w:uiPriority w:val="99"/>
    <w:unhideWhenUsed/>
    <w:rsid w:val="001773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3F1"/>
  </w:style>
  <w:style w:type="character" w:styleId="Hyperlink">
    <w:name w:val="Hyperlink"/>
    <w:basedOn w:val="DefaultParagraphFont"/>
    <w:uiPriority w:val="99"/>
    <w:unhideWhenUsed/>
    <w:rsid w:val="00B900C3"/>
    <w:rPr>
      <w:color w:val="0563C1" w:themeColor="hyperlink"/>
      <w:u w:val="single"/>
    </w:rPr>
  </w:style>
  <w:style w:type="character" w:customStyle="1" w:styleId="UnresolvedMention">
    <w:name w:val="Unresolved Mention"/>
    <w:basedOn w:val="DefaultParagraphFont"/>
    <w:uiPriority w:val="99"/>
    <w:semiHidden/>
    <w:unhideWhenUsed/>
    <w:rsid w:val="00B900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3090</Words>
  <Characters>17614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aggrey siangu</dc:creator>
  <cp:lastModifiedBy>user</cp:lastModifiedBy>
  <cp:revision>5</cp:revision>
  <dcterms:created xsi:type="dcterms:W3CDTF">2021-08-07T23:28:00Z</dcterms:created>
  <dcterms:modified xsi:type="dcterms:W3CDTF">2021-08-07T23:28:00Z</dcterms:modified>
</cp:coreProperties>
</file>